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8DD58" w14:textId="007E13CD" w:rsidR="00E86028" w:rsidRPr="00723EEE" w:rsidRDefault="00E30166" w:rsidP="00960552">
      <w:pPr>
        <w:rPr>
          <w:rFonts w:ascii="Arial" w:eastAsiaTheme="minorHAnsi" w:hAnsi="Arial" w:cs="Arial"/>
          <w:b/>
          <w:sz w:val="32"/>
          <w:szCs w:val="24"/>
          <w:lang w:val="en-GB"/>
        </w:rPr>
      </w:pPr>
      <w:r>
        <w:rPr>
          <w:noProof/>
          <w:lang w:val="en-GB" w:eastAsia="en-GB"/>
        </w:rPr>
        <w:drawing>
          <wp:anchor distT="0" distB="0" distL="114300" distR="114300" simplePos="0" relativeHeight="251660288" behindDoc="1" locked="0" layoutInCell="1" allowOverlap="1" wp14:anchorId="7FCA5797" wp14:editId="3410DA41">
            <wp:simplePos x="0" y="0"/>
            <wp:positionH relativeFrom="column">
              <wp:posOffset>3762375</wp:posOffset>
            </wp:positionH>
            <wp:positionV relativeFrom="paragraph">
              <wp:posOffset>0</wp:posOffset>
            </wp:positionV>
            <wp:extent cx="3111500" cy="1092200"/>
            <wp:effectExtent l="0" t="0" r="0" b="0"/>
            <wp:wrapTight wrapText="bothSides">
              <wp:wrapPolygon edited="0">
                <wp:start x="0" y="0"/>
                <wp:lineTo x="0" y="21098"/>
                <wp:lineTo x="21424" y="21098"/>
                <wp:lineTo x="21424" y="0"/>
                <wp:lineTo x="0" y="0"/>
              </wp:wrapPolygon>
            </wp:wrapTight>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028" w:rsidRPr="00723EEE">
        <w:rPr>
          <w:rFonts w:ascii="Arial" w:eastAsiaTheme="minorHAnsi" w:hAnsi="Arial" w:cs="Arial"/>
          <w:b/>
          <w:sz w:val="32"/>
          <w:szCs w:val="24"/>
          <w:lang w:val="en-GB"/>
        </w:rPr>
        <w:t>Declaring Convictions – Scotland</w:t>
      </w:r>
    </w:p>
    <w:p w14:paraId="15106398" w14:textId="77777777" w:rsidR="00E86028" w:rsidRPr="00723EEE" w:rsidRDefault="00E86028" w:rsidP="00E86028">
      <w:pPr>
        <w:spacing w:after="200"/>
        <w:contextualSpacing/>
        <w:rPr>
          <w:rFonts w:ascii="Arial" w:eastAsiaTheme="minorHAnsi" w:hAnsi="Arial" w:cs="Arial"/>
          <w:b/>
          <w:sz w:val="32"/>
          <w:szCs w:val="24"/>
          <w:lang w:val="en-GB"/>
        </w:rPr>
      </w:pPr>
      <w:r w:rsidRPr="00723EEE">
        <w:rPr>
          <w:rFonts w:ascii="Arial" w:eastAsiaTheme="minorHAnsi" w:hAnsi="Arial" w:cs="Arial"/>
          <w:b/>
          <w:sz w:val="32"/>
          <w:szCs w:val="24"/>
          <w:lang w:val="en-GB"/>
        </w:rPr>
        <w:t>The Rehabilitation of Offenders Act (Exclusions and Exceptions) (Scotland) Amendment Order 2018</w:t>
      </w:r>
    </w:p>
    <w:p w14:paraId="30C983FA" w14:textId="77777777" w:rsidR="00E86028" w:rsidRPr="00723EEE" w:rsidRDefault="00E86028" w:rsidP="00E86028">
      <w:pPr>
        <w:spacing w:after="200"/>
        <w:contextualSpacing/>
        <w:rPr>
          <w:rFonts w:ascii="Arial" w:eastAsiaTheme="minorHAnsi" w:hAnsi="Arial" w:cs="Arial"/>
          <w:sz w:val="24"/>
          <w:szCs w:val="24"/>
          <w:lang w:val="en-GB"/>
        </w:rPr>
      </w:pPr>
    </w:p>
    <w:p w14:paraId="3DD8EBC8" w14:textId="77777777" w:rsidR="00E86028"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The post that you </w:t>
      </w:r>
      <w:r w:rsidR="00723EEE">
        <w:rPr>
          <w:rFonts w:ascii="Arial" w:eastAsiaTheme="minorHAnsi" w:hAnsi="Arial" w:cs="Arial"/>
          <w:sz w:val="24"/>
          <w:szCs w:val="24"/>
          <w:lang w:val="en-GB"/>
        </w:rPr>
        <w:t xml:space="preserve">have applied for requires </w:t>
      </w:r>
      <w:r w:rsidR="00723EEE" w:rsidRPr="009B44E1">
        <w:rPr>
          <w:rFonts w:ascii="Arial" w:eastAsiaTheme="minorHAnsi" w:hAnsi="Arial" w:cs="Arial"/>
          <w:b/>
          <w:sz w:val="24"/>
          <w:szCs w:val="24"/>
          <w:lang w:val="en-GB"/>
        </w:rPr>
        <w:t xml:space="preserve">an </w:t>
      </w:r>
      <w:r w:rsidRPr="009B44E1">
        <w:rPr>
          <w:rFonts w:ascii="Arial" w:eastAsiaTheme="minorHAnsi" w:hAnsi="Arial" w:cs="Arial"/>
          <w:b/>
          <w:sz w:val="24"/>
          <w:szCs w:val="24"/>
          <w:lang w:val="en-GB"/>
        </w:rPr>
        <w:t>enhanced disclosure</w:t>
      </w:r>
      <w:r w:rsidRPr="00723EEE">
        <w:rPr>
          <w:rFonts w:ascii="Arial" w:eastAsiaTheme="minorHAnsi" w:hAnsi="Arial" w:cs="Arial"/>
          <w:sz w:val="24"/>
          <w:szCs w:val="24"/>
          <w:lang w:val="en-GB"/>
        </w:rPr>
        <w:t xml:space="preserve"> or is one where your norma</w:t>
      </w:r>
      <w:r w:rsidR="00723EEE">
        <w:rPr>
          <w:rFonts w:ascii="Arial" w:eastAsiaTheme="minorHAnsi" w:hAnsi="Arial" w:cs="Arial"/>
          <w:sz w:val="24"/>
          <w:szCs w:val="24"/>
          <w:lang w:val="en-GB"/>
        </w:rPr>
        <w:t xml:space="preserve">l duties include regulated work </w:t>
      </w:r>
      <w:r w:rsidRPr="00723EEE">
        <w:rPr>
          <w:rFonts w:ascii="Arial" w:eastAsiaTheme="minorHAnsi" w:hAnsi="Arial" w:cs="Arial"/>
          <w:sz w:val="24"/>
          <w:szCs w:val="24"/>
          <w:lang w:val="en-GB"/>
        </w:rPr>
        <w:t>and requires a PVG disclosure in accordance with at least one of the following pieces of legislation:-</w:t>
      </w:r>
    </w:p>
    <w:p w14:paraId="45DA28F4" w14:textId="77777777" w:rsidR="00723EEE" w:rsidRPr="00723EEE" w:rsidRDefault="00723EEE" w:rsidP="00723EEE">
      <w:pPr>
        <w:spacing w:after="200"/>
        <w:contextualSpacing/>
        <w:rPr>
          <w:rFonts w:ascii="Arial" w:eastAsiaTheme="minorHAnsi" w:hAnsi="Arial" w:cs="Arial"/>
          <w:sz w:val="24"/>
          <w:szCs w:val="24"/>
          <w:lang w:val="en-GB"/>
        </w:rPr>
      </w:pPr>
    </w:p>
    <w:p w14:paraId="5D61F58D"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Rehabilitation of Offenders A</w:t>
      </w:r>
      <w:r w:rsidR="00274B45" w:rsidRPr="00723EEE">
        <w:rPr>
          <w:rFonts w:ascii="Arial" w:eastAsiaTheme="minorHAnsi" w:hAnsi="Arial" w:cs="Arial"/>
          <w:sz w:val="24"/>
          <w:szCs w:val="24"/>
          <w:lang w:val="en-GB"/>
        </w:rPr>
        <w:t xml:space="preserve">ct 1974 </w:t>
      </w:r>
      <w:r w:rsidRPr="00723EEE">
        <w:rPr>
          <w:rFonts w:ascii="Arial" w:eastAsiaTheme="minorHAnsi" w:hAnsi="Arial" w:cs="Arial"/>
          <w:sz w:val="24"/>
          <w:szCs w:val="24"/>
          <w:lang w:val="en-GB"/>
        </w:rPr>
        <w:t>(as amended)</w:t>
      </w:r>
    </w:p>
    <w:p w14:paraId="1216050E"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Exclusions and Exceptions (Scotland) Order 2013 (as amended)</w:t>
      </w:r>
    </w:p>
    <w:p w14:paraId="71CCB3F6"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Protection of Vulnerable Groups (Scotland) Act 2007 (as amended)</w:t>
      </w:r>
    </w:p>
    <w:p w14:paraId="5520E851" w14:textId="77777777" w:rsidR="00E86028"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Police Act 1997 (as amended)</w:t>
      </w:r>
    </w:p>
    <w:p w14:paraId="6A7D4051" w14:textId="77777777" w:rsidR="00723EEE" w:rsidRPr="00723EEE" w:rsidRDefault="00723EEE" w:rsidP="00723EEE">
      <w:pPr>
        <w:spacing w:after="200" w:line="276" w:lineRule="auto"/>
        <w:ind w:left="720"/>
        <w:contextualSpacing/>
        <w:rPr>
          <w:rFonts w:ascii="Arial" w:eastAsiaTheme="minorHAnsi" w:hAnsi="Arial" w:cs="Arial"/>
          <w:sz w:val="24"/>
          <w:szCs w:val="24"/>
          <w:lang w:val="en-GB"/>
        </w:rPr>
      </w:pPr>
    </w:p>
    <w:p w14:paraId="62195BE9"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You are therefore required to disclose certain convictions or admonishments together with any other relevant non conviction information as requested below.  Having a criminal record will not necessarily be a bar to working or volunteering with us.  We will consider any information disclosed fairly and in accordance with the requirements of Rehabilitation of Offenders Act 1974.</w:t>
      </w:r>
    </w:p>
    <w:p w14:paraId="01E7D67C" w14:textId="77777777" w:rsidR="00E86028" w:rsidRPr="00723EEE" w:rsidRDefault="00E86028" w:rsidP="00E86028">
      <w:pPr>
        <w:spacing w:after="200"/>
        <w:contextualSpacing/>
        <w:rPr>
          <w:rFonts w:ascii="Arial" w:eastAsiaTheme="minorHAnsi" w:hAnsi="Arial" w:cs="Arial"/>
          <w:sz w:val="24"/>
          <w:szCs w:val="24"/>
          <w:lang w:val="en-GB"/>
        </w:rPr>
      </w:pPr>
    </w:p>
    <w:p w14:paraId="361C088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This guidance relates to convictions or admonishments in Scotland.  If you have any vetting information from England, Wales or Northern Ireland, you should refer to that country’s guidance on what to disclose. </w:t>
      </w:r>
    </w:p>
    <w:p w14:paraId="6C80B0DC" w14:textId="77777777" w:rsidR="00E86028" w:rsidRPr="00723EEE" w:rsidRDefault="00E86028" w:rsidP="00E86028">
      <w:pPr>
        <w:spacing w:after="200"/>
        <w:contextualSpacing/>
        <w:rPr>
          <w:rFonts w:ascii="Arial" w:eastAsiaTheme="minorHAnsi" w:hAnsi="Arial" w:cs="Arial"/>
          <w:sz w:val="24"/>
          <w:szCs w:val="24"/>
          <w:lang w:val="en-GB"/>
        </w:rPr>
      </w:pPr>
    </w:p>
    <w:p w14:paraId="200DDC23" w14:textId="77777777" w:rsidR="00E86028" w:rsidRPr="00723EEE" w:rsidRDefault="00BE170C" w:rsidP="00E86028">
      <w:p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Data Protection Act 201</w:t>
      </w:r>
      <w:r w:rsidR="00E86028" w:rsidRPr="00723EEE">
        <w:rPr>
          <w:rFonts w:ascii="Arial" w:eastAsiaTheme="minorHAnsi" w:hAnsi="Arial" w:cs="Arial"/>
          <w:sz w:val="24"/>
          <w:szCs w:val="24"/>
          <w:lang w:val="en-GB"/>
        </w:rPr>
        <w:t>8</w:t>
      </w:r>
    </w:p>
    <w:p w14:paraId="4EC2FA10" w14:textId="77777777" w:rsidR="00E86028" w:rsidRPr="00723EEE" w:rsidRDefault="00E86028" w:rsidP="00E86028">
      <w:pPr>
        <w:pBdr>
          <w:top w:val="single" w:sz="4" w:space="1" w:color="auto"/>
          <w:left w:val="single" w:sz="4" w:space="4" w:color="auto"/>
          <w:bottom w:val="single" w:sz="4" w:space="1" w:color="auto"/>
          <w:right w:val="single" w:sz="4" w:space="4" w:color="auto"/>
        </w:pBd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The information given in this form will be treated in strict confidence.  When completed, document contains sensitive personal data as define</w:t>
      </w:r>
      <w:r w:rsidR="00BE170C" w:rsidRPr="00723EEE">
        <w:rPr>
          <w:rFonts w:ascii="Arial" w:eastAsiaTheme="minorHAnsi" w:hAnsi="Arial" w:cs="Arial"/>
          <w:sz w:val="24"/>
          <w:szCs w:val="24"/>
          <w:lang w:val="en-GB"/>
        </w:rPr>
        <w:t>d by the Data Protection Act 201</w:t>
      </w:r>
      <w:r w:rsidRPr="00723EEE">
        <w:rPr>
          <w:rFonts w:ascii="Arial" w:eastAsiaTheme="minorHAnsi" w:hAnsi="Arial" w:cs="Arial"/>
          <w:sz w:val="24"/>
          <w:szCs w:val="24"/>
          <w:lang w:val="en-GB"/>
        </w:rPr>
        <w:t xml:space="preserve">8 and will be used only for the purpose it was requested and handled in accordance with the Act. </w:t>
      </w:r>
    </w:p>
    <w:p w14:paraId="29001F5D" w14:textId="77777777" w:rsidR="00E86028" w:rsidRPr="00723EEE" w:rsidRDefault="00E86028" w:rsidP="00E86028">
      <w:pPr>
        <w:spacing w:after="200"/>
        <w:contextualSpacing/>
        <w:rPr>
          <w:rFonts w:ascii="Arial" w:eastAsiaTheme="minorHAnsi" w:hAnsi="Arial" w:cs="Arial"/>
          <w:sz w:val="24"/>
          <w:szCs w:val="24"/>
          <w:lang w:val="en-GB"/>
        </w:rPr>
      </w:pPr>
    </w:p>
    <w:p w14:paraId="04C00DAD" w14:textId="77777777" w:rsidR="00E86028" w:rsidRPr="00E30166" w:rsidRDefault="00E86028" w:rsidP="00E86028">
      <w:pPr>
        <w:spacing w:after="200"/>
        <w:contextualSpacing/>
        <w:rPr>
          <w:rFonts w:ascii="Arial" w:eastAsiaTheme="minorHAnsi" w:hAnsi="Arial" w:cs="Arial"/>
          <w:smallCaps/>
          <w:sz w:val="24"/>
          <w:szCs w:val="24"/>
          <w:lang w:val="en-GB"/>
        </w:rPr>
      </w:pPr>
      <w:r w:rsidRPr="00E30166">
        <w:rPr>
          <w:rFonts w:ascii="Arial" w:eastAsiaTheme="minorHAnsi" w:hAnsi="Arial" w:cs="Arial"/>
          <w:smallCaps/>
          <w:sz w:val="24"/>
          <w:szCs w:val="24"/>
          <w:lang w:val="en-GB"/>
        </w:rPr>
        <w:t>Unspent Convictions</w:t>
      </w:r>
    </w:p>
    <w:p w14:paraId="56D965F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You must complete this section.</w:t>
      </w:r>
    </w:p>
    <w:p w14:paraId="6D2A60F7" w14:textId="77777777" w:rsidR="00E86028" w:rsidRPr="00723EEE" w:rsidRDefault="00E86028" w:rsidP="00E86028">
      <w:pPr>
        <w:spacing w:after="200"/>
        <w:contextualSpacing/>
        <w:rPr>
          <w:rFonts w:ascii="Arial" w:eastAsiaTheme="minorHAnsi" w:hAnsi="Arial" w:cs="Arial"/>
          <w:sz w:val="24"/>
          <w:szCs w:val="24"/>
          <w:lang w:val="en-GB"/>
        </w:rPr>
      </w:pPr>
    </w:p>
    <w:tbl>
      <w:tblPr>
        <w:tblStyle w:val="TableGrid3"/>
        <w:tblpPr w:leftFromText="180" w:rightFromText="180" w:vertAnchor="text" w:horzAnchor="page" w:tblpX="7423" w:tblpY="-61"/>
        <w:tblOverlap w:val="never"/>
        <w:tblW w:w="0" w:type="auto"/>
        <w:tblLook w:val="04A0" w:firstRow="1" w:lastRow="0" w:firstColumn="1" w:lastColumn="0" w:noHBand="0" w:noVBand="1"/>
      </w:tblPr>
      <w:tblGrid>
        <w:gridCol w:w="630"/>
        <w:gridCol w:w="650"/>
      </w:tblGrid>
      <w:tr w:rsidR="00B525AC" w:rsidRPr="00723EEE" w14:paraId="76CA8D8F" w14:textId="77777777" w:rsidTr="00B525AC">
        <w:trPr>
          <w:trHeight w:val="249"/>
        </w:trPr>
        <w:tc>
          <w:tcPr>
            <w:tcW w:w="585" w:type="dxa"/>
            <w:vAlign w:val="center"/>
          </w:tcPr>
          <w:p w14:paraId="0DD6DD91" w14:textId="77777777" w:rsidR="00B525AC" w:rsidRPr="00723EEE" w:rsidRDefault="00B525AC" w:rsidP="00B525AC">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Yes </w:t>
            </w:r>
          </w:p>
        </w:tc>
        <w:tc>
          <w:tcPr>
            <w:tcW w:w="650" w:type="dxa"/>
            <w:vAlign w:val="center"/>
          </w:tcPr>
          <w:p w14:paraId="06FEC4A4" w14:textId="77777777" w:rsidR="00B525AC" w:rsidRPr="00723EEE" w:rsidRDefault="00B525AC" w:rsidP="00B525AC">
            <w:pPr>
              <w:contextualSpacing/>
              <w:rPr>
                <w:rFonts w:ascii="Arial" w:eastAsiaTheme="minorHAnsi" w:hAnsi="Arial" w:cs="Arial"/>
                <w:sz w:val="24"/>
                <w:szCs w:val="24"/>
                <w:lang w:val="en-GB"/>
              </w:rPr>
            </w:pPr>
          </w:p>
        </w:tc>
      </w:tr>
      <w:tr w:rsidR="00B525AC" w:rsidRPr="00723EEE" w14:paraId="1B72D4D5" w14:textId="77777777" w:rsidTr="00B525AC">
        <w:trPr>
          <w:trHeight w:val="263"/>
        </w:trPr>
        <w:tc>
          <w:tcPr>
            <w:tcW w:w="585" w:type="dxa"/>
            <w:vAlign w:val="center"/>
          </w:tcPr>
          <w:p w14:paraId="53A599D0" w14:textId="77777777" w:rsidR="00B525AC" w:rsidRPr="00723EEE" w:rsidRDefault="00B525AC" w:rsidP="00B525AC">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No </w:t>
            </w:r>
          </w:p>
        </w:tc>
        <w:tc>
          <w:tcPr>
            <w:tcW w:w="650" w:type="dxa"/>
            <w:vAlign w:val="center"/>
          </w:tcPr>
          <w:p w14:paraId="130AABF0" w14:textId="77777777" w:rsidR="00B525AC" w:rsidRPr="00723EEE" w:rsidRDefault="00B525AC" w:rsidP="00B525AC">
            <w:pPr>
              <w:contextualSpacing/>
              <w:rPr>
                <w:rFonts w:ascii="Arial" w:eastAsiaTheme="minorHAnsi" w:hAnsi="Arial" w:cs="Arial"/>
                <w:sz w:val="24"/>
                <w:szCs w:val="24"/>
                <w:lang w:val="en-GB"/>
              </w:rPr>
            </w:pPr>
          </w:p>
        </w:tc>
      </w:tr>
    </w:tbl>
    <w:p w14:paraId="1F5B9D2A" w14:textId="77777777" w:rsidR="00B525AC"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Do you have any unspent convictions? </w:t>
      </w:r>
    </w:p>
    <w:p w14:paraId="18A90710"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If you have crossed yes, please provide details below.    </w:t>
      </w:r>
    </w:p>
    <w:p w14:paraId="2780AA22"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  </w:t>
      </w:r>
    </w:p>
    <w:p w14:paraId="0E0BB278"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All unspent convictions and admonishments must be disclosed.  Please provide details of any unspent convictions and admonishments here:-</w:t>
      </w:r>
    </w:p>
    <w:tbl>
      <w:tblPr>
        <w:tblStyle w:val="TableGrid3"/>
        <w:tblW w:w="9356" w:type="dxa"/>
        <w:tblInd w:w="-34" w:type="dxa"/>
        <w:tblLook w:val="04A0" w:firstRow="1" w:lastRow="0" w:firstColumn="1" w:lastColumn="0" w:noHBand="0" w:noVBand="1"/>
      </w:tblPr>
      <w:tblGrid>
        <w:gridCol w:w="2269"/>
        <w:gridCol w:w="2551"/>
        <w:gridCol w:w="2410"/>
        <w:gridCol w:w="2126"/>
      </w:tblGrid>
      <w:tr w:rsidR="00E86028" w:rsidRPr="00723EEE" w14:paraId="3C33732C" w14:textId="77777777" w:rsidTr="00E86028">
        <w:trPr>
          <w:trHeight w:val="251"/>
        </w:trPr>
        <w:tc>
          <w:tcPr>
            <w:tcW w:w="2269" w:type="dxa"/>
          </w:tcPr>
          <w:p w14:paraId="71CA7072"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Date</w:t>
            </w:r>
          </w:p>
        </w:tc>
        <w:tc>
          <w:tcPr>
            <w:tcW w:w="2551" w:type="dxa"/>
          </w:tcPr>
          <w:p w14:paraId="7E48B0DC"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Court</w:t>
            </w:r>
          </w:p>
        </w:tc>
        <w:tc>
          <w:tcPr>
            <w:tcW w:w="2410" w:type="dxa"/>
          </w:tcPr>
          <w:p w14:paraId="45B5D40B"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Offence</w:t>
            </w:r>
          </w:p>
        </w:tc>
        <w:tc>
          <w:tcPr>
            <w:tcW w:w="2126" w:type="dxa"/>
          </w:tcPr>
          <w:p w14:paraId="6B948807"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Disposal</w:t>
            </w:r>
          </w:p>
        </w:tc>
      </w:tr>
      <w:tr w:rsidR="00E86028" w:rsidRPr="00723EEE" w14:paraId="586B7F88" w14:textId="77777777" w:rsidTr="00E86028">
        <w:trPr>
          <w:trHeight w:val="264"/>
        </w:trPr>
        <w:tc>
          <w:tcPr>
            <w:tcW w:w="2269" w:type="dxa"/>
          </w:tcPr>
          <w:p w14:paraId="1CD637ED"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12C49E0"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7B1AFADA"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55166D49" w14:textId="77777777" w:rsidR="00E86028" w:rsidRPr="00723EEE" w:rsidRDefault="00E86028" w:rsidP="00E86028">
            <w:pPr>
              <w:contextualSpacing/>
              <w:rPr>
                <w:rFonts w:ascii="Arial" w:eastAsiaTheme="minorHAnsi" w:hAnsi="Arial" w:cs="Arial"/>
                <w:sz w:val="24"/>
                <w:szCs w:val="24"/>
                <w:lang w:val="en-GB"/>
              </w:rPr>
            </w:pPr>
          </w:p>
        </w:tc>
      </w:tr>
      <w:tr w:rsidR="00E86028" w:rsidRPr="00723EEE" w14:paraId="5078C600" w14:textId="77777777" w:rsidTr="00E86028">
        <w:trPr>
          <w:trHeight w:val="264"/>
        </w:trPr>
        <w:tc>
          <w:tcPr>
            <w:tcW w:w="2269" w:type="dxa"/>
          </w:tcPr>
          <w:p w14:paraId="2F086178"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F9002FF"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02CFD8A4"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7AB6C38C" w14:textId="77777777" w:rsidR="00E86028" w:rsidRPr="00723EEE" w:rsidRDefault="00E86028" w:rsidP="00E86028">
            <w:pPr>
              <w:contextualSpacing/>
              <w:rPr>
                <w:rFonts w:ascii="Arial" w:eastAsiaTheme="minorHAnsi" w:hAnsi="Arial" w:cs="Arial"/>
                <w:sz w:val="24"/>
                <w:szCs w:val="24"/>
                <w:lang w:val="en-GB"/>
              </w:rPr>
            </w:pPr>
          </w:p>
        </w:tc>
      </w:tr>
      <w:tr w:rsidR="00E86028" w:rsidRPr="00723EEE" w14:paraId="5F901766" w14:textId="77777777" w:rsidTr="00E86028">
        <w:trPr>
          <w:trHeight w:val="276"/>
        </w:trPr>
        <w:tc>
          <w:tcPr>
            <w:tcW w:w="2269" w:type="dxa"/>
          </w:tcPr>
          <w:p w14:paraId="4450CD62"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AE40B34"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498ECB97"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062549E2" w14:textId="77777777" w:rsidR="00E86028" w:rsidRPr="00723EEE" w:rsidRDefault="00E86028" w:rsidP="00E86028">
            <w:pPr>
              <w:contextualSpacing/>
              <w:rPr>
                <w:rFonts w:ascii="Arial" w:eastAsiaTheme="minorHAnsi" w:hAnsi="Arial" w:cs="Arial"/>
                <w:sz w:val="24"/>
                <w:szCs w:val="24"/>
                <w:lang w:val="en-GB"/>
              </w:rPr>
            </w:pPr>
          </w:p>
        </w:tc>
      </w:tr>
    </w:tbl>
    <w:p w14:paraId="35DE9C04" w14:textId="77777777" w:rsidR="00E86028" w:rsidRPr="00723EEE" w:rsidRDefault="00E86028" w:rsidP="00E86028">
      <w:pPr>
        <w:spacing w:after="200"/>
        <w:contextualSpacing/>
        <w:rPr>
          <w:rFonts w:ascii="Arial" w:eastAsiaTheme="minorHAnsi" w:hAnsi="Arial" w:cs="Arial"/>
          <w:sz w:val="24"/>
          <w:szCs w:val="24"/>
          <w:lang w:val="en-GB"/>
        </w:rPr>
      </w:pPr>
    </w:p>
    <w:p w14:paraId="381417E0" w14:textId="77777777" w:rsidR="00E86028" w:rsidRPr="00723EEE" w:rsidRDefault="00E86028" w:rsidP="00E86028">
      <w:pPr>
        <w:spacing w:after="200"/>
        <w:contextualSpacing/>
        <w:rPr>
          <w:rFonts w:ascii="Arial" w:eastAsiaTheme="minorHAnsi" w:hAnsi="Arial" w:cs="Arial"/>
          <w:smallCaps/>
          <w:sz w:val="24"/>
          <w:szCs w:val="24"/>
          <w:lang w:val="en-GB"/>
        </w:rPr>
      </w:pPr>
      <w:r w:rsidRPr="00723EEE">
        <w:rPr>
          <w:rFonts w:ascii="Arial" w:eastAsiaTheme="minorHAnsi" w:hAnsi="Arial" w:cs="Arial"/>
          <w:smallCaps/>
          <w:sz w:val="24"/>
          <w:szCs w:val="24"/>
          <w:lang w:val="en-GB"/>
        </w:rPr>
        <w:t>Spent Convictions</w:t>
      </w:r>
    </w:p>
    <w:p w14:paraId="75E4BEB8" w14:textId="77777777" w:rsidR="00E86028" w:rsidRPr="00723EEE" w:rsidRDefault="00E86028" w:rsidP="00E86028">
      <w:pPr>
        <w:spacing w:after="200"/>
        <w:contextualSpacing/>
        <w:rPr>
          <w:rFonts w:ascii="Arial" w:eastAsiaTheme="minorHAnsi" w:hAnsi="Arial" w:cs="Arial"/>
          <w:sz w:val="24"/>
          <w:szCs w:val="24"/>
          <w:u w:val="single"/>
          <w:lang w:val="en-GB"/>
        </w:rPr>
      </w:pPr>
      <w:r w:rsidRPr="00723EEE">
        <w:rPr>
          <w:rFonts w:ascii="Arial" w:eastAsiaTheme="minorHAnsi" w:hAnsi="Arial" w:cs="Arial"/>
          <w:sz w:val="24"/>
          <w:szCs w:val="24"/>
          <w:lang w:val="en-GB"/>
        </w:rPr>
        <w:t xml:space="preserve">This section should only be completed if you will be applying for a standard, enhanced or PVG disclosure.  </w:t>
      </w:r>
      <w:r w:rsidRPr="00723EEE">
        <w:rPr>
          <w:rFonts w:ascii="Arial" w:eastAsiaTheme="minorHAnsi" w:hAnsi="Arial" w:cs="Arial"/>
          <w:sz w:val="24"/>
          <w:szCs w:val="24"/>
          <w:u w:val="single"/>
          <w:lang w:val="en-GB"/>
        </w:rPr>
        <w:t>Do not complete this section if you are applying for a basic disclosure.</w:t>
      </w:r>
    </w:p>
    <w:p w14:paraId="63758A95" w14:textId="77777777" w:rsidR="00E86028" w:rsidRPr="00723EEE" w:rsidRDefault="00E86028" w:rsidP="00E86028">
      <w:pPr>
        <w:spacing w:after="200"/>
        <w:contextualSpacing/>
        <w:rPr>
          <w:rFonts w:ascii="Arial" w:eastAsiaTheme="minorHAnsi" w:hAnsi="Arial" w:cs="Arial"/>
          <w:sz w:val="24"/>
          <w:szCs w:val="24"/>
          <w:lang w:val="en-GB"/>
        </w:rPr>
      </w:pPr>
    </w:p>
    <w:p w14:paraId="2F526C2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The 2018 amendment order gives 2 lists of spent convictions.</w:t>
      </w:r>
      <w:r w:rsidR="009B44E1">
        <w:rPr>
          <w:rFonts w:ascii="Arial" w:eastAsiaTheme="minorHAnsi" w:hAnsi="Arial" w:cs="Arial"/>
          <w:sz w:val="24"/>
          <w:szCs w:val="24"/>
          <w:lang w:val="en-GB"/>
        </w:rPr>
        <w:t xml:space="preserve"> You can view details of these at this link: </w:t>
      </w:r>
      <w:hyperlink r:id="rId9" w:history="1">
        <w:r w:rsidR="009B44E1" w:rsidRPr="000C54FD">
          <w:rPr>
            <w:rStyle w:val="Hyperlink"/>
            <w:rFonts w:ascii="Arial" w:eastAsiaTheme="minorHAnsi" w:hAnsi="Arial" w:cs="Arial"/>
            <w:sz w:val="24"/>
            <w:szCs w:val="24"/>
            <w:lang w:val="en-GB"/>
          </w:rPr>
          <w:t>https://www.volunteerscotland.net/for-organisations/disclosure-services/resources/</w:t>
        </w:r>
      </w:hyperlink>
      <w:r w:rsidR="009B44E1">
        <w:rPr>
          <w:rFonts w:ascii="Arial" w:eastAsiaTheme="minorHAnsi" w:hAnsi="Arial" w:cs="Arial"/>
          <w:sz w:val="24"/>
          <w:szCs w:val="24"/>
          <w:lang w:val="en-GB"/>
        </w:rPr>
        <w:t xml:space="preserve"> or you can ask us to send you the list if necessary. </w:t>
      </w:r>
    </w:p>
    <w:p w14:paraId="080B7E25" w14:textId="77777777" w:rsidR="00E86028" w:rsidRPr="00723EEE" w:rsidRDefault="00E86028" w:rsidP="00E86028">
      <w:pPr>
        <w:spacing w:after="200"/>
        <w:contextualSpacing/>
        <w:rPr>
          <w:rFonts w:ascii="Arial" w:eastAsiaTheme="minorHAnsi" w:hAnsi="Arial" w:cs="Arial"/>
          <w:sz w:val="24"/>
          <w:szCs w:val="24"/>
          <w:lang w:val="en-GB"/>
        </w:rPr>
      </w:pPr>
    </w:p>
    <w:p w14:paraId="3BF2F57C"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lastRenderedPageBreak/>
        <w:t xml:space="preserve">Convictions detailed </w:t>
      </w:r>
      <w:r w:rsidR="009B44E1">
        <w:rPr>
          <w:rFonts w:ascii="Arial" w:eastAsiaTheme="minorHAnsi" w:hAnsi="Arial" w:cs="Arial"/>
          <w:sz w:val="24"/>
          <w:szCs w:val="24"/>
          <w:lang w:val="en-GB"/>
        </w:rPr>
        <w:t>on th</w:t>
      </w:r>
      <w:r w:rsidR="007839DF">
        <w:rPr>
          <w:rFonts w:ascii="Arial" w:eastAsiaTheme="minorHAnsi" w:hAnsi="Arial" w:cs="Arial"/>
          <w:sz w:val="24"/>
          <w:szCs w:val="24"/>
          <w:lang w:val="en-GB"/>
        </w:rPr>
        <w:t>e first li</w:t>
      </w:r>
      <w:r w:rsidR="009B44E1">
        <w:rPr>
          <w:rFonts w:ascii="Arial" w:eastAsiaTheme="minorHAnsi" w:hAnsi="Arial" w:cs="Arial"/>
          <w:sz w:val="24"/>
          <w:szCs w:val="24"/>
          <w:lang w:val="en-GB"/>
        </w:rPr>
        <w:t xml:space="preserve">st </w:t>
      </w:r>
      <w:r w:rsidR="007839DF">
        <w:rPr>
          <w:rFonts w:ascii="Arial" w:eastAsiaTheme="minorHAnsi" w:hAnsi="Arial" w:cs="Arial"/>
          <w:sz w:val="24"/>
          <w:szCs w:val="24"/>
          <w:lang w:val="en-GB"/>
        </w:rPr>
        <w:t xml:space="preserve">(appendix 1) </w:t>
      </w:r>
      <w:r w:rsidRPr="00723EEE">
        <w:rPr>
          <w:rFonts w:ascii="Arial" w:eastAsiaTheme="minorHAnsi" w:hAnsi="Arial" w:cs="Arial"/>
          <w:sz w:val="24"/>
          <w:szCs w:val="24"/>
          <w:lang w:val="en-GB"/>
        </w:rPr>
        <w:t xml:space="preserve">should only be detailed if 15 years from the date of conviction have not passed unless you were imprisoned or detained in a young offender institution for over 30 months in which case you must always disclose this information. </w:t>
      </w:r>
    </w:p>
    <w:p w14:paraId="72C057AE" w14:textId="77777777" w:rsidR="007839DF" w:rsidRDefault="007839DF" w:rsidP="00E86028">
      <w:pPr>
        <w:spacing w:after="200"/>
        <w:contextualSpacing/>
        <w:rPr>
          <w:rFonts w:ascii="Arial" w:eastAsiaTheme="minorHAnsi" w:hAnsi="Arial" w:cs="Arial"/>
          <w:sz w:val="24"/>
          <w:szCs w:val="24"/>
          <w:lang w:val="en-GB"/>
        </w:rPr>
      </w:pPr>
    </w:p>
    <w:p w14:paraId="57F0B2E8"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Those in </w:t>
      </w:r>
      <w:r w:rsidR="007839DF">
        <w:rPr>
          <w:rFonts w:ascii="Arial" w:eastAsiaTheme="minorHAnsi" w:hAnsi="Arial" w:cs="Arial"/>
          <w:sz w:val="24"/>
          <w:szCs w:val="24"/>
          <w:lang w:val="en-GB"/>
        </w:rPr>
        <w:t>the second list (</w:t>
      </w:r>
      <w:r w:rsidRPr="00723EEE">
        <w:rPr>
          <w:rFonts w:ascii="Arial" w:eastAsiaTheme="minorHAnsi" w:hAnsi="Arial" w:cs="Arial"/>
          <w:sz w:val="24"/>
          <w:szCs w:val="24"/>
          <w:lang w:val="en-GB"/>
        </w:rPr>
        <w:t>appendix 2</w:t>
      </w:r>
      <w:r w:rsidR="007839DF">
        <w:rPr>
          <w:rFonts w:ascii="Arial" w:eastAsiaTheme="minorHAnsi" w:hAnsi="Arial" w:cs="Arial"/>
          <w:sz w:val="24"/>
          <w:szCs w:val="24"/>
          <w:lang w:val="en-GB"/>
        </w:rPr>
        <w:t>)</w:t>
      </w:r>
      <w:r w:rsidRPr="00723EEE">
        <w:rPr>
          <w:rFonts w:ascii="Arial" w:eastAsiaTheme="minorHAnsi" w:hAnsi="Arial" w:cs="Arial"/>
          <w:sz w:val="24"/>
          <w:szCs w:val="24"/>
          <w:lang w:val="en-GB"/>
        </w:rPr>
        <w:t xml:space="preserve"> should only be disclosed if they are still within the rehabilitation periods detailed in the table at the end of Appendix 2. </w:t>
      </w:r>
    </w:p>
    <w:p w14:paraId="480C627F" w14:textId="77777777" w:rsidR="007839DF" w:rsidRDefault="007839DF" w:rsidP="00E86028">
      <w:pPr>
        <w:spacing w:after="200"/>
        <w:contextualSpacing/>
        <w:rPr>
          <w:rFonts w:ascii="Arial" w:eastAsiaTheme="minorHAnsi" w:hAnsi="Arial" w:cs="Arial"/>
          <w:sz w:val="24"/>
          <w:szCs w:val="24"/>
          <w:lang w:val="en-GB"/>
        </w:rPr>
      </w:pPr>
    </w:p>
    <w:p w14:paraId="1E2B716A"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If you have any convictions for offences detailed in these lists which have passed the timescales detailed above, you should not disclose these on this form, however, please be aware that if you are applying for a Standard, Enhanced or PVG disclosure, this information can be released on your certificate for longer than the normal rehabilitation period (see Conviction Disclosure Guidelines table below).  </w:t>
      </w:r>
    </w:p>
    <w:p w14:paraId="03AAA9BB" w14:textId="77777777" w:rsidR="007839DF" w:rsidRDefault="007839DF" w:rsidP="00E86028">
      <w:pPr>
        <w:spacing w:after="200"/>
        <w:contextualSpacing/>
        <w:rPr>
          <w:rFonts w:ascii="Arial" w:eastAsiaTheme="minorHAnsi" w:hAnsi="Arial" w:cs="Arial"/>
          <w:sz w:val="24"/>
          <w:szCs w:val="24"/>
          <w:lang w:val="en-GB"/>
        </w:rPr>
      </w:pPr>
    </w:p>
    <w:p w14:paraId="453E239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w:t>
      </w:r>
    </w:p>
    <w:p w14:paraId="7BE7CAE4" w14:textId="77777777" w:rsidR="00E86028" w:rsidRPr="00E86028" w:rsidRDefault="00E86028" w:rsidP="00E86028">
      <w:pPr>
        <w:spacing w:after="200"/>
        <w:contextualSpacing/>
        <w:rPr>
          <w:rFonts w:ascii="Arial" w:eastAsiaTheme="minorHAnsi" w:hAnsi="Arial" w:cs="Arial"/>
          <w:szCs w:val="22"/>
          <w:lang w:val="en-GB"/>
        </w:rPr>
      </w:pPr>
    </w:p>
    <w:p w14:paraId="065F7CC6" w14:textId="77777777" w:rsidR="00E86028"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If you have any convictions for offences detailed in these lists, you must provide this information here.</w:t>
      </w:r>
    </w:p>
    <w:p w14:paraId="184279CB" w14:textId="77777777" w:rsidR="009B44E1" w:rsidRPr="00723EEE" w:rsidRDefault="009B44E1" w:rsidP="00E86028">
      <w:pPr>
        <w:spacing w:after="200"/>
        <w:contextualSpacing/>
        <w:rPr>
          <w:rFonts w:ascii="Arial" w:eastAsiaTheme="minorHAnsi" w:hAnsi="Arial" w:cs="Arial"/>
          <w:sz w:val="24"/>
          <w:szCs w:val="24"/>
          <w:lang w:val="en-GB"/>
        </w:rPr>
      </w:pPr>
    </w:p>
    <w:tbl>
      <w:tblPr>
        <w:tblStyle w:val="TableGrid3"/>
        <w:tblW w:w="10478" w:type="dxa"/>
        <w:jc w:val="center"/>
        <w:tblLook w:val="04A0" w:firstRow="1" w:lastRow="0" w:firstColumn="1" w:lastColumn="0" w:noHBand="0" w:noVBand="1"/>
      </w:tblPr>
      <w:tblGrid>
        <w:gridCol w:w="3391"/>
        <w:gridCol w:w="2551"/>
        <w:gridCol w:w="2410"/>
        <w:gridCol w:w="2126"/>
      </w:tblGrid>
      <w:tr w:rsidR="00E86028" w:rsidRPr="00723EEE" w14:paraId="4F1BF252" w14:textId="77777777" w:rsidTr="007839DF">
        <w:trPr>
          <w:trHeight w:val="251"/>
          <w:jc w:val="center"/>
        </w:trPr>
        <w:tc>
          <w:tcPr>
            <w:tcW w:w="3391" w:type="dxa"/>
          </w:tcPr>
          <w:p w14:paraId="49472D9F"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Date</w:t>
            </w:r>
          </w:p>
        </w:tc>
        <w:tc>
          <w:tcPr>
            <w:tcW w:w="2551" w:type="dxa"/>
          </w:tcPr>
          <w:p w14:paraId="4AAE1489"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Court</w:t>
            </w:r>
          </w:p>
        </w:tc>
        <w:tc>
          <w:tcPr>
            <w:tcW w:w="2410" w:type="dxa"/>
          </w:tcPr>
          <w:p w14:paraId="1356BB91"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Offence</w:t>
            </w:r>
          </w:p>
        </w:tc>
        <w:tc>
          <w:tcPr>
            <w:tcW w:w="2126" w:type="dxa"/>
          </w:tcPr>
          <w:p w14:paraId="01665D75"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Disposal</w:t>
            </w:r>
          </w:p>
        </w:tc>
      </w:tr>
      <w:tr w:rsidR="00E86028" w:rsidRPr="00723EEE" w14:paraId="46FD0A88" w14:textId="77777777" w:rsidTr="007839DF">
        <w:trPr>
          <w:trHeight w:val="264"/>
          <w:jc w:val="center"/>
        </w:trPr>
        <w:tc>
          <w:tcPr>
            <w:tcW w:w="3391" w:type="dxa"/>
          </w:tcPr>
          <w:p w14:paraId="7E2C230E"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7E49D1A2"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70FC364D"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16BC0AF5" w14:textId="77777777" w:rsidR="00E86028" w:rsidRPr="00723EEE" w:rsidRDefault="00E86028" w:rsidP="00723EEE">
            <w:pPr>
              <w:contextualSpacing/>
              <w:rPr>
                <w:rFonts w:ascii="Arial" w:eastAsiaTheme="minorHAnsi" w:hAnsi="Arial" w:cs="Arial"/>
                <w:sz w:val="24"/>
                <w:szCs w:val="24"/>
                <w:lang w:val="en-GB"/>
              </w:rPr>
            </w:pPr>
          </w:p>
        </w:tc>
      </w:tr>
      <w:tr w:rsidR="00E86028" w:rsidRPr="00723EEE" w14:paraId="35487533" w14:textId="77777777" w:rsidTr="007839DF">
        <w:trPr>
          <w:trHeight w:val="264"/>
          <w:jc w:val="center"/>
        </w:trPr>
        <w:tc>
          <w:tcPr>
            <w:tcW w:w="3391" w:type="dxa"/>
          </w:tcPr>
          <w:p w14:paraId="7489DFB7"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6858674A"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227F6CCF"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0D7DFC65" w14:textId="77777777" w:rsidR="00E86028" w:rsidRPr="00723EEE" w:rsidRDefault="00E86028" w:rsidP="00723EEE">
            <w:pPr>
              <w:contextualSpacing/>
              <w:rPr>
                <w:rFonts w:ascii="Arial" w:eastAsiaTheme="minorHAnsi" w:hAnsi="Arial" w:cs="Arial"/>
                <w:sz w:val="24"/>
                <w:szCs w:val="24"/>
                <w:lang w:val="en-GB"/>
              </w:rPr>
            </w:pPr>
          </w:p>
        </w:tc>
      </w:tr>
      <w:tr w:rsidR="00E86028" w:rsidRPr="00723EEE" w14:paraId="5326CD0C" w14:textId="77777777" w:rsidTr="007839DF">
        <w:trPr>
          <w:trHeight w:val="276"/>
          <w:jc w:val="center"/>
        </w:trPr>
        <w:tc>
          <w:tcPr>
            <w:tcW w:w="3391" w:type="dxa"/>
          </w:tcPr>
          <w:p w14:paraId="37C4FC72"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1B156FDE"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207151F2"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36617087" w14:textId="77777777" w:rsidR="00E86028" w:rsidRPr="00723EEE" w:rsidRDefault="00E86028" w:rsidP="00723EEE">
            <w:pPr>
              <w:contextualSpacing/>
              <w:rPr>
                <w:rFonts w:ascii="Arial" w:eastAsiaTheme="minorHAnsi" w:hAnsi="Arial" w:cs="Arial"/>
                <w:sz w:val="24"/>
                <w:szCs w:val="24"/>
                <w:lang w:val="en-GB"/>
              </w:rPr>
            </w:pPr>
          </w:p>
        </w:tc>
      </w:tr>
    </w:tbl>
    <w:p w14:paraId="129535AE" w14:textId="77777777" w:rsidR="00E86028" w:rsidRPr="00723EEE" w:rsidRDefault="00E86028" w:rsidP="00E86028">
      <w:pPr>
        <w:spacing w:after="200"/>
        <w:contextualSpacing/>
        <w:rPr>
          <w:rFonts w:ascii="Arial" w:eastAsiaTheme="minorHAnsi" w:hAnsi="Arial" w:cs="Arial"/>
          <w:sz w:val="24"/>
          <w:szCs w:val="24"/>
          <w:lang w:val="en-GB"/>
        </w:rPr>
      </w:pPr>
    </w:p>
    <w:p w14:paraId="01391268"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Conviction Disclosure Guidelines</w:t>
      </w:r>
    </w:p>
    <w:tbl>
      <w:tblPr>
        <w:tblW w:w="0" w:type="auto"/>
        <w:jc w:val="center"/>
        <w:tblCellMar>
          <w:left w:w="0" w:type="dxa"/>
          <w:right w:w="0" w:type="dxa"/>
        </w:tblCellMar>
        <w:tblLook w:val="04A0" w:firstRow="1" w:lastRow="0" w:firstColumn="1" w:lastColumn="0" w:noHBand="0" w:noVBand="1"/>
      </w:tblPr>
      <w:tblGrid>
        <w:gridCol w:w="3505"/>
        <w:gridCol w:w="2019"/>
        <w:gridCol w:w="2883"/>
        <w:gridCol w:w="2039"/>
      </w:tblGrid>
      <w:tr w:rsidR="00E86028" w:rsidRPr="00723EEE" w14:paraId="5C04488B" w14:textId="77777777" w:rsidTr="007839DF">
        <w:trPr>
          <w:jc w:val="center"/>
        </w:trPr>
        <w:tc>
          <w:tcPr>
            <w:tcW w:w="3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3CA1F"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Minor conviction</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DAC6E"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Conviction detailed in Appendix 1 - </w:t>
            </w:r>
            <w:r w:rsidRPr="00723EEE">
              <w:rPr>
                <w:rFonts w:ascii="Arial" w:eastAsiaTheme="minorHAnsi" w:hAnsi="Arial" w:cs="Arial"/>
                <w:iCs/>
                <w:caps/>
                <w:sz w:val="24"/>
                <w:szCs w:val="24"/>
                <w:lang w:val="en-GB"/>
              </w:rPr>
              <w:t>Offences which must be disclosed subject to exceptions</w:t>
            </w:r>
            <w:r w:rsidRPr="00723EEE">
              <w:rPr>
                <w:rFonts w:ascii="Arial" w:eastAsiaTheme="minorHAnsi" w:hAnsi="Arial" w:cs="Arial"/>
                <w:sz w:val="24"/>
                <w:szCs w:val="24"/>
                <w:lang w:val="en-GB"/>
              </w:rPr>
              <w:t xml:space="preserve"> (from 17</w:t>
            </w:r>
            <w:r w:rsidRPr="00723EEE">
              <w:rPr>
                <w:rFonts w:ascii="Arial" w:eastAsiaTheme="minorHAnsi" w:hAnsi="Arial" w:cs="Arial"/>
                <w:sz w:val="24"/>
                <w:szCs w:val="24"/>
                <w:vertAlign w:val="superscript"/>
                <w:lang w:val="en-GB"/>
              </w:rPr>
              <w:t>th</w:t>
            </w:r>
            <w:r w:rsidRPr="00723EEE">
              <w:rPr>
                <w:rFonts w:ascii="Arial" w:eastAsiaTheme="minorHAnsi" w:hAnsi="Arial" w:cs="Arial"/>
                <w:sz w:val="24"/>
                <w:szCs w:val="24"/>
                <w:lang w:val="en-GB"/>
              </w:rPr>
              <w:t xml:space="preserve"> Feb 2018)</w:t>
            </w:r>
          </w:p>
          <w:p w14:paraId="57FCBA87" w14:textId="77777777" w:rsidR="00E86028" w:rsidRPr="00723EEE" w:rsidRDefault="00E86028" w:rsidP="00E86028">
            <w:pPr>
              <w:spacing w:after="200"/>
              <w:contextualSpacing/>
              <w:rPr>
                <w:rFonts w:ascii="Arial" w:eastAsiaTheme="minorHAnsi" w:hAnsi="Arial" w:cs="Arial"/>
                <w:sz w:val="24"/>
                <w:szCs w:val="24"/>
                <w:lang w:val="en-GB"/>
              </w:rPr>
            </w:pPr>
          </w:p>
        </w:tc>
        <w:tc>
          <w:tcPr>
            <w:tcW w:w="2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CC14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Conviction detailed in Appendix 2 - OFFENCES WHICH ARE TO BE DISCLOSED SUBJECT TO RULES (from 17</w:t>
            </w:r>
            <w:r w:rsidRPr="00723EEE">
              <w:rPr>
                <w:rFonts w:ascii="Arial" w:eastAsiaTheme="minorHAnsi" w:hAnsi="Arial" w:cs="Arial"/>
                <w:sz w:val="24"/>
                <w:szCs w:val="24"/>
                <w:vertAlign w:val="superscript"/>
                <w:lang w:val="en-GB"/>
              </w:rPr>
              <w:t>th</w:t>
            </w:r>
            <w:r w:rsidRPr="00723EEE">
              <w:rPr>
                <w:rFonts w:ascii="Arial" w:eastAsiaTheme="minorHAnsi" w:hAnsi="Arial" w:cs="Arial"/>
                <w:sz w:val="24"/>
                <w:szCs w:val="24"/>
                <w:lang w:val="en-GB"/>
              </w:rPr>
              <w:t xml:space="preserve"> Feb 2018)</w:t>
            </w:r>
          </w:p>
          <w:p w14:paraId="53E04026" w14:textId="77777777" w:rsidR="00E86028" w:rsidRPr="00723EEE" w:rsidRDefault="00E86028" w:rsidP="00E86028">
            <w:pPr>
              <w:spacing w:after="200"/>
              <w:contextualSpacing/>
              <w:rPr>
                <w:rFonts w:ascii="Arial" w:eastAsiaTheme="minorHAnsi" w:hAnsi="Arial" w:cs="Arial"/>
                <w:sz w:val="24"/>
                <w:szCs w:val="24"/>
                <w:lang w:val="en-GB"/>
              </w:rPr>
            </w:pPr>
          </w:p>
        </w:tc>
        <w:tc>
          <w:tcPr>
            <w:tcW w:w="2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9CCD7"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Imprisonment or detention in a young offender institution for over 30 months (2 ½ years)</w:t>
            </w:r>
          </w:p>
        </w:tc>
      </w:tr>
      <w:tr w:rsidR="00E86028" w:rsidRPr="00723EEE" w14:paraId="3142FDD5" w14:textId="77777777" w:rsidTr="007839DF">
        <w:trPr>
          <w:jc w:val="center"/>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FE0AD"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the rehabilitation period as detailed in the table at the end of the attached document (Declaring Convictions Scotland).   The conviction will not be detailed after it becomes spent.</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14:paraId="183B2112"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a minimum of 15 years and then, if spent, the individual can apply to have the information removed.</w:t>
            </w:r>
          </w:p>
        </w:tc>
        <w:tc>
          <w:tcPr>
            <w:tcW w:w="2904" w:type="dxa"/>
            <w:tcBorders>
              <w:top w:val="nil"/>
              <w:left w:val="nil"/>
              <w:bottom w:val="single" w:sz="8" w:space="0" w:color="auto"/>
              <w:right w:val="single" w:sz="8" w:space="0" w:color="auto"/>
            </w:tcBorders>
            <w:tcMar>
              <w:top w:w="0" w:type="dxa"/>
              <w:left w:w="108" w:type="dxa"/>
              <w:bottom w:w="0" w:type="dxa"/>
              <w:right w:w="108" w:type="dxa"/>
            </w:tcMar>
            <w:hideMark/>
          </w:tcPr>
          <w:p w14:paraId="2F70694F"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a minimum of the rehabilitation period and then potentially for up to 15 years from the date of conviction. After the initial rehabilitation period and if spent, the individual can apply to have the information removed.  The conviction will not be detailed after this period.</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0684D74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Never spent</w:t>
            </w:r>
          </w:p>
        </w:tc>
      </w:tr>
    </w:tbl>
    <w:p w14:paraId="32E2861F" w14:textId="77777777" w:rsidR="00B0488A" w:rsidRDefault="00B0488A" w:rsidP="00E86028">
      <w:pPr>
        <w:spacing w:after="200"/>
        <w:contextualSpacing/>
        <w:rPr>
          <w:rFonts w:ascii="Arial" w:eastAsiaTheme="minorHAnsi" w:hAnsi="Arial" w:cs="Arial"/>
          <w:sz w:val="24"/>
          <w:szCs w:val="24"/>
          <w:lang w:val="en-GB"/>
        </w:rPr>
      </w:pPr>
    </w:p>
    <w:p w14:paraId="72109BB5" w14:textId="1AD9DC3B" w:rsidR="00E86028" w:rsidRPr="00723EEE" w:rsidRDefault="00E86028" w:rsidP="00E86028">
      <w:pPr>
        <w:spacing w:after="200"/>
        <w:contextualSpacing/>
        <w:rPr>
          <w:rFonts w:ascii="Arial" w:eastAsiaTheme="minorHAnsi" w:hAnsi="Arial" w:cs="Arial"/>
          <w:sz w:val="24"/>
          <w:szCs w:val="24"/>
          <w:lang w:val="en-GB"/>
        </w:rPr>
      </w:pPr>
      <w:bookmarkStart w:id="0" w:name="_GoBack"/>
      <w:bookmarkEnd w:id="0"/>
      <w:r w:rsidRPr="00723EEE">
        <w:rPr>
          <w:rFonts w:ascii="Arial" w:eastAsiaTheme="minorHAnsi" w:hAnsi="Arial" w:cs="Arial"/>
          <w:sz w:val="24"/>
          <w:szCs w:val="24"/>
          <w:lang w:val="en-GB"/>
        </w:rPr>
        <w:lastRenderedPageBreak/>
        <w:t>Please provide the details of any other relevant information here:-</w:t>
      </w:r>
    </w:p>
    <w:p w14:paraId="02326BF7" w14:textId="77777777" w:rsidR="00E86028" w:rsidRPr="00723EEE" w:rsidRDefault="007839DF" w:rsidP="00E86028">
      <w:pPr>
        <w:spacing w:after="200"/>
        <w:contextualSpacing/>
        <w:rPr>
          <w:rFonts w:ascii="Arial" w:eastAsiaTheme="minorHAnsi" w:hAnsi="Arial" w:cs="Arial"/>
          <w:sz w:val="24"/>
          <w:szCs w:val="24"/>
          <w:lang w:val="en-GB"/>
        </w:rPr>
      </w:pPr>
      <w:r w:rsidRPr="00723EEE">
        <w:rPr>
          <w:rFonts w:ascii="Arial" w:eastAsiaTheme="minorHAnsi" w:hAnsi="Arial" w:cs="Arial"/>
          <w:noProof/>
          <w:sz w:val="24"/>
          <w:szCs w:val="24"/>
          <w:lang w:val="en-GB" w:eastAsia="en-GB"/>
        </w:rPr>
        <mc:AlternateContent>
          <mc:Choice Requires="wps">
            <w:drawing>
              <wp:anchor distT="0" distB="0" distL="114300" distR="114300" simplePos="0" relativeHeight="251659264" behindDoc="0" locked="0" layoutInCell="1" allowOverlap="1" wp14:anchorId="7F528C6B" wp14:editId="1CE1DF88">
                <wp:simplePos x="0" y="0"/>
                <wp:positionH relativeFrom="column">
                  <wp:posOffset>9524</wp:posOffset>
                </wp:positionH>
                <wp:positionV relativeFrom="paragraph">
                  <wp:posOffset>34290</wp:posOffset>
                </wp:positionV>
                <wp:extent cx="6581775" cy="666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66750"/>
                        </a:xfrm>
                        <a:prstGeom prst="rect">
                          <a:avLst/>
                        </a:prstGeom>
                        <a:solidFill>
                          <a:sysClr val="window" lastClr="FFFFFF"/>
                        </a:solidFill>
                        <a:ln w="9525" cap="flat" cmpd="sng" algn="ctr">
                          <a:solidFill>
                            <a:sysClr val="windowText" lastClr="000000"/>
                          </a:solidFill>
                          <a:prstDash val="solid"/>
                          <a:headEnd/>
                          <a:tailEnd/>
                        </a:ln>
                        <a:effectLst/>
                      </wps:spPr>
                      <wps:txbx>
                        <w:txbxContent>
                          <w:p w14:paraId="6D9374C8" w14:textId="77777777" w:rsidR="00723EEE" w:rsidRDefault="00723EEE" w:rsidP="009B44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528C6B" id="_x0000_t202" coordsize="21600,21600" o:spt="202" path="m,l,21600r21600,l21600,xe">
                <v:stroke joinstyle="miter"/>
                <v:path gradientshapeok="t" o:connecttype="rect"/>
              </v:shapetype>
              <v:shape id="Text Box 2" o:spid="_x0000_s1026" type="#_x0000_t202" style="position:absolute;margin-left:.75pt;margin-top:2.7pt;width:518.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" fillcolor="window" strokecolor="windowText">
                <v:textbox>
                  <w:txbxContent>
                    <w:p w14:paraId="6D9374C8" w14:textId="77777777" w:rsidR="00723EEE" w:rsidRDefault="00723EEE" w:rsidP="009B44E1"/>
                  </w:txbxContent>
                </v:textbox>
              </v:shape>
            </w:pict>
          </mc:Fallback>
        </mc:AlternateContent>
      </w:r>
    </w:p>
    <w:p w14:paraId="04E29976" w14:textId="77777777" w:rsidR="00E86028" w:rsidRPr="00E30166" w:rsidRDefault="00E86028" w:rsidP="00E86028">
      <w:pPr>
        <w:spacing w:after="200"/>
        <w:contextualSpacing/>
        <w:rPr>
          <w:rFonts w:ascii="Arial" w:eastAsiaTheme="minorHAnsi" w:hAnsi="Arial" w:cs="Arial"/>
          <w:smallCaps/>
          <w:sz w:val="24"/>
          <w:szCs w:val="24"/>
          <w:lang w:val="en-GB"/>
        </w:rPr>
      </w:pPr>
      <w:r w:rsidRPr="00E30166">
        <w:rPr>
          <w:rFonts w:ascii="Arial" w:eastAsiaTheme="minorHAnsi" w:hAnsi="Arial" w:cs="Arial"/>
          <w:smallCaps/>
          <w:sz w:val="24"/>
          <w:szCs w:val="24"/>
          <w:lang w:val="en-GB"/>
        </w:rPr>
        <w:t xml:space="preserve">Barred Lists </w:t>
      </w:r>
    </w:p>
    <w:p w14:paraId="0425F95F" w14:textId="77777777" w:rsidR="007839DF" w:rsidRPr="00723EEE" w:rsidRDefault="007839DF" w:rsidP="00E86028">
      <w:pPr>
        <w:spacing w:after="200"/>
        <w:contextualSpacing/>
        <w:rPr>
          <w:rFonts w:ascii="Arial" w:eastAsiaTheme="minorHAnsi" w:hAnsi="Arial" w:cs="Arial"/>
          <w:smallCaps/>
          <w:sz w:val="24"/>
          <w:szCs w:val="24"/>
          <w:lang w:val="en-GB"/>
        </w:rPr>
      </w:pPr>
    </w:p>
    <w:p w14:paraId="3FDC5926" w14:textId="77777777" w:rsidR="00E86028" w:rsidRDefault="00E86028" w:rsidP="00E86028">
      <w:pPr>
        <w:spacing w:after="200"/>
        <w:contextualSpacing/>
        <w:rPr>
          <w:rFonts w:ascii="Arial" w:eastAsiaTheme="minorHAnsi" w:hAnsi="Arial" w:cs="Arial"/>
          <w:sz w:val="24"/>
          <w:szCs w:val="24"/>
          <w:u w:val="single"/>
          <w:lang w:val="en-GB"/>
        </w:rPr>
      </w:pPr>
      <w:r w:rsidRPr="00723EEE">
        <w:rPr>
          <w:rFonts w:ascii="Arial" w:eastAsiaTheme="minorHAnsi" w:hAnsi="Arial" w:cs="Arial"/>
          <w:sz w:val="24"/>
          <w:szCs w:val="24"/>
          <w:lang w:val="en-GB"/>
        </w:rPr>
        <w:t xml:space="preserve">This section should only be completed if you will be applying for PVG disclosure.  </w:t>
      </w:r>
      <w:r w:rsidRPr="00723EEE">
        <w:rPr>
          <w:rFonts w:ascii="Arial" w:eastAsiaTheme="minorHAnsi" w:hAnsi="Arial" w:cs="Arial"/>
          <w:sz w:val="24"/>
          <w:szCs w:val="24"/>
          <w:u w:val="single"/>
          <w:lang w:val="en-GB"/>
        </w:rPr>
        <w:t>Do not complete this section if you are applying for a basic, standard or enhanced disclosure.</w:t>
      </w:r>
    </w:p>
    <w:p w14:paraId="0354E405" w14:textId="77777777" w:rsidR="007839DF" w:rsidRPr="00723EEE" w:rsidRDefault="007839DF" w:rsidP="00E86028">
      <w:pPr>
        <w:spacing w:after="200"/>
        <w:contextualSpacing/>
        <w:rPr>
          <w:rFonts w:ascii="Arial" w:eastAsiaTheme="minorHAnsi" w:hAnsi="Arial" w:cs="Arial"/>
          <w:sz w:val="24"/>
          <w:szCs w:val="24"/>
          <w:u w:val="single"/>
          <w:lang w:val="en-GB"/>
        </w:rPr>
      </w:pPr>
    </w:p>
    <w:p w14:paraId="6ABC45CB" w14:textId="77777777" w:rsidR="00E86028" w:rsidRPr="00723EEE" w:rsidRDefault="00E86028" w:rsidP="00E86028">
      <w:pPr>
        <w:spacing w:after="200"/>
        <w:contextualSpacing/>
        <w:rPr>
          <w:rFonts w:ascii="Arial" w:eastAsiaTheme="minorHAnsi" w:hAnsi="Arial" w:cs="Arial"/>
          <w:sz w:val="24"/>
          <w:szCs w:val="24"/>
          <w:lang w:val="en-GB"/>
        </w:rPr>
      </w:pPr>
    </w:p>
    <w:tbl>
      <w:tblPr>
        <w:tblStyle w:val="TableGrid3"/>
        <w:tblW w:w="0" w:type="auto"/>
        <w:tblLook w:val="04A0" w:firstRow="1" w:lastRow="0" w:firstColumn="1" w:lastColumn="0" w:noHBand="0" w:noVBand="1"/>
      </w:tblPr>
      <w:tblGrid>
        <w:gridCol w:w="8283"/>
        <w:gridCol w:w="2173"/>
      </w:tblGrid>
      <w:tr w:rsidR="00E86028" w:rsidRPr="00723EEE" w14:paraId="2EBFB6F4" w14:textId="77777777" w:rsidTr="00723EEE">
        <w:tc>
          <w:tcPr>
            <w:tcW w:w="10682" w:type="dxa"/>
            <w:gridSpan w:val="2"/>
          </w:tcPr>
          <w:p w14:paraId="53CE5C82"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I understand that my role involves regulated work and confirm that I am not barred from the relevant regulated work group(s).</w:t>
            </w:r>
          </w:p>
        </w:tc>
      </w:tr>
      <w:tr w:rsidR="00E86028" w:rsidRPr="00723EEE" w14:paraId="534AE55F" w14:textId="77777777" w:rsidTr="00723EEE">
        <w:tc>
          <w:tcPr>
            <w:tcW w:w="8472" w:type="dxa"/>
          </w:tcPr>
          <w:p w14:paraId="0BDA6C4F"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 xml:space="preserve">Signed </w:t>
            </w:r>
          </w:p>
          <w:p w14:paraId="5579D8FB" w14:textId="77777777" w:rsidR="00E86028" w:rsidRPr="00723EEE" w:rsidRDefault="00E86028" w:rsidP="00E86028">
            <w:pPr>
              <w:rPr>
                <w:rFonts w:ascii="Arial" w:eastAsiaTheme="minorHAnsi" w:hAnsi="Arial" w:cs="Arial"/>
                <w:sz w:val="24"/>
                <w:szCs w:val="24"/>
                <w:lang w:val="en-GB"/>
              </w:rPr>
            </w:pPr>
          </w:p>
          <w:p w14:paraId="3E85FD8F" w14:textId="77777777" w:rsidR="00E86028" w:rsidRPr="00723EEE" w:rsidRDefault="00E86028" w:rsidP="00E86028">
            <w:pPr>
              <w:rPr>
                <w:rFonts w:ascii="Arial" w:eastAsiaTheme="minorHAnsi" w:hAnsi="Arial" w:cs="Arial"/>
                <w:sz w:val="24"/>
                <w:szCs w:val="24"/>
                <w:lang w:val="en-GB"/>
              </w:rPr>
            </w:pPr>
          </w:p>
        </w:tc>
        <w:tc>
          <w:tcPr>
            <w:tcW w:w="2210" w:type="dxa"/>
          </w:tcPr>
          <w:p w14:paraId="355D31C3"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Date</w:t>
            </w:r>
          </w:p>
        </w:tc>
      </w:tr>
    </w:tbl>
    <w:p w14:paraId="7B4E5E0D" w14:textId="77777777" w:rsidR="00E86028" w:rsidRDefault="00E86028" w:rsidP="00E86028">
      <w:pPr>
        <w:spacing w:after="200"/>
        <w:rPr>
          <w:rFonts w:ascii="Arial" w:eastAsiaTheme="minorHAnsi" w:hAnsi="Arial" w:cs="Arial"/>
          <w:szCs w:val="22"/>
          <w:lang w:val="en-GB"/>
        </w:rPr>
      </w:pPr>
    </w:p>
    <w:p w14:paraId="087B122F" w14:textId="77777777" w:rsidR="00E86028" w:rsidRPr="00E86028" w:rsidRDefault="00E86028" w:rsidP="00E86028">
      <w:pPr>
        <w:spacing w:after="200"/>
        <w:contextualSpacing/>
        <w:rPr>
          <w:rFonts w:ascii="Arial" w:eastAsiaTheme="minorHAnsi" w:hAnsi="Arial" w:cs="Arial"/>
          <w:smallCaps/>
          <w:sz w:val="24"/>
          <w:szCs w:val="22"/>
          <w:lang w:val="en-GB"/>
        </w:rPr>
      </w:pPr>
      <w:r w:rsidRPr="00E86028">
        <w:rPr>
          <w:rFonts w:ascii="Arial" w:eastAsiaTheme="minorHAnsi" w:hAnsi="Arial" w:cs="Arial"/>
          <w:smallCaps/>
          <w:sz w:val="24"/>
          <w:szCs w:val="22"/>
          <w:lang w:val="en-GB"/>
        </w:rPr>
        <w:t xml:space="preserve">Declaration </w:t>
      </w:r>
    </w:p>
    <w:tbl>
      <w:tblPr>
        <w:tblStyle w:val="TableGrid3"/>
        <w:tblW w:w="0" w:type="auto"/>
        <w:tblLook w:val="04A0" w:firstRow="1" w:lastRow="0" w:firstColumn="1" w:lastColumn="0" w:noHBand="0" w:noVBand="1"/>
      </w:tblPr>
      <w:tblGrid>
        <w:gridCol w:w="1555"/>
        <w:gridCol w:w="8901"/>
      </w:tblGrid>
      <w:tr w:rsidR="00E86028" w:rsidRPr="00E04580" w14:paraId="5654BC65" w14:textId="77777777" w:rsidTr="00E04580">
        <w:tc>
          <w:tcPr>
            <w:tcW w:w="10456" w:type="dxa"/>
            <w:gridSpan w:val="2"/>
          </w:tcPr>
          <w:p w14:paraId="7475597B" w14:textId="77777777" w:rsidR="00E86028" w:rsidRPr="00E04580" w:rsidRDefault="00E86028" w:rsidP="00E86028">
            <w:pPr>
              <w:contextualSpacing/>
              <w:rPr>
                <w:rFonts w:ascii="Arial" w:eastAsiaTheme="minorHAnsi" w:hAnsi="Arial" w:cs="Arial"/>
                <w:sz w:val="24"/>
                <w:szCs w:val="22"/>
                <w:lang w:val="en-GB"/>
              </w:rPr>
            </w:pPr>
          </w:p>
          <w:p w14:paraId="54F6BDAA" w14:textId="77777777" w:rsidR="00E86028" w:rsidRPr="00E04580" w:rsidRDefault="00E86028" w:rsidP="00E86028">
            <w:pPr>
              <w:contextualSpacing/>
              <w:rPr>
                <w:rFonts w:ascii="Arial" w:eastAsiaTheme="minorHAnsi" w:hAnsi="Arial" w:cs="Arial"/>
                <w:sz w:val="24"/>
                <w:szCs w:val="22"/>
                <w:lang w:val="en-GB"/>
              </w:rPr>
            </w:pPr>
            <w:r w:rsidRPr="00E04580">
              <w:rPr>
                <w:rFonts w:ascii="Arial" w:eastAsiaTheme="minorHAnsi" w:hAnsi="Arial" w:cs="Arial"/>
                <w:sz w:val="24"/>
                <w:szCs w:val="22"/>
                <w:lang w:val="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8D717E0" w14:textId="77777777" w:rsidR="00E86028" w:rsidRPr="00E04580" w:rsidRDefault="00E86028" w:rsidP="00E86028">
            <w:pPr>
              <w:contextualSpacing/>
              <w:rPr>
                <w:rFonts w:ascii="Arial" w:eastAsiaTheme="minorHAnsi" w:hAnsi="Arial" w:cs="Arial"/>
                <w:sz w:val="24"/>
                <w:szCs w:val="22"/>
                <w:lang w:val="en-GB"/>
              </w:rPr>
            </w:pPr>
          </w:p>
          <w:p w14:paraId="0EBB9C2F" w14:textId="77777777" w:rsidR="00E86028" w:rsidRPr="00E04580" w:rsidRDefault="00E86028" w:rsidP="00E86028">
            <w:pPr>
              <w:contextualSpacing/>
              <w:rPr>
                <w:rFonts w:ascii="Arial" w:eastAsiaTheme="minorHAnsi" w:hAnsi="Arial" w:cs="Arial"/>
                <w:sz w:val="24"/>
                <w:szCs w:val="22"/>
                <w:lang w:val="en-GB"/>
              </w:rPr>
            </w:pPr>
            <w:r w:rsidRPr="00E04580">
              <w:rPr>
                <w:rFonts w:ascii="Arial" w:eastAsiaTheme="minorHAnsi" w:hAnsi="Arial" w:cs="Arial"/>
                <w:sz w:val="24"/>
                <w:szCs w:val="22"/>
                <w:lang w:val="en-GB"/>
              </w:rPr>
              <w:t xml:space="preserve">I confirm that I have read and understood this declaration.  </w:t>
            </w:r>
          </w:p>
          <w:p w14:paraId="4E636634" w14:textId="77777777" w:rsidR="00E86028" w:rsidRPr="00E04580" w:rsidRDefault="00E86028" w:rsidP="00E86028">
            <w:pPr>
              <w:contextualSpacing/>
              <w:rPr>
                <w:rFonts w:ascii="Arial" w:eastAsiaTheme="minorHAnsi" w:hAnsi="Arial" w:cs="Arial"/>
                <w:sz w:val="24"/>
                <w:szCs w:val="22"/>
                <w:lang w:val="en-GB"/>
              </w:rPr>
            </w:pPr>
          </w:p>
        </w:tc>
      </w:tr>
      <w:tr w:rsidR="00E86028" w:rsidRPr="00E04580" w14:paraId="434FFCF7" w14:textId="77777777" w:rsidTr="00E04580">
        <w:tc>
          <w:tcPr>
            <w:tcW w:w="1555" w:type="dxa"/>
          </w:tcPr>
          <w:p w14:paraId="0BCC50ED"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Full name</w:t>
            </w:r>
          </w:p>
        </w:tc>
        <w:tc>
          <w:tcPr>
            <w:tcW w:w="8901" w:type="dxa"/>
          </w:tcPr>
          <w:p w14:paraId="38494C98" w14:textId="77777777" w:rsidR="00E86028" w:rsidRPr="00E04580" w:rsidRDefault="00E86028" w:rsidP="00E86028">
            <w:pPr>
              <w:rPr>
                <w:rFonts w:ascii="Arial" w:eastAsiaTheme="minorHAnsi" w:hAnsi="Arial" w:cs="Arial"/>
                <w:sz w:val="24"/>
                <w:szCs w:val="22"/>
                <w:lang w:val="en-GB"/>
              </w:rPr>
            </w:pPr>
          </w:p>
          <w:p w14:paraId="6F0C3B68" w14:textId="77777777" w:rsidR="00E86028" w:rsidRPr="00E04580" w:rsidRDefault="00E86028" w:rsidP="00E86028">
            <w:pPr>
              <w:rPr>
                <w:rFonts w:ascii="Arial" w:eastAsiaTheme="minorHAnsi" w:hAnsi="Arial" w:cs="Arial"/>
                <w:sz w:val="24"/>
                <w:szCs w:val="22"/>
                <w:lang w:val="en-GB"/>
              </w:rPr>
            </w:pPr>
          </w:p>
        </w:tc>
      </w:tr>
      <w:tr w:rsidR="00E86028" w:rsidRPr="00E04580" w14:paraId="6B307F17" w14:textId="77777777" w:rsidTr="00E04580">
        <w:tc>
          <w:tcPr>
            <w:tcW w:w="1555" w:type="dxa"/>
          </w:tcPr>
          <w:p w14:paraId="6EA8770E"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Address</w:t>
            </w:r>
          </w:p>
        </w:tc>
        <w:tc>
          <w:tcPr>
            <w:tcW w:w="8901" w:type="dxa"/>
          </w:tcPr>
          <w:p w14:paraId="4FEC406E" w14:textId="77777777" w:rsidR="00E86028" w:rsidRPr="00E04580" w:rsidRDefault="00E86028" w:rsidP="00E86028">
            <w:pPr>
              <w:rPr>
                <w:rFonts w:ascii="Arial" w:eastAsiaTheme="minorHAnsi" w:hAnsi="Arial" w:cs="Arial"/>
                <w:sz w:val="24"/>
                <w:szCs w:val="22"/>
                <w:lang w:val="en-GB"/>
              </w:rPr>
            </w:pPr>
          </w:p>
          <w:p w14:paraId="3570AEFA" w14:textId="77777777" w:rsidR="00E86028" w:rsidRPr="00E04580" w:rsidRDefault="00E86028" w:rsidP="00E86028">
            <w:pPr>
              <w:rPr>
                <w:rFonts w:ascii="Arial" w:eastAsiaTheme="minorHAnsi" w:hAnsi="Arial" w:cs="Arial"/>
                <w:sz w:val="24"/>
                <w:szCs w:val="22"/>
                <w:lang w:val="en-GB"/>
              </w:rPr>
            </w:pPr>
          </w:p>
          <w:p w14:paraId="3EF57FB1" w14:textId="77777777" w:rsidR="00E86028" w:rsidRPr="00E04580" w:rsidRDefault="00E86028" w:rsidP="00E86028">
            <w:pPr>
              <w:rPr>
                <w:rFonts w:ascii="Arial" w:eastAsiaTheme="minorHAnsi" w:hAnsi="Arial" w:cs="Arial"/>
                <w:sz w:val="24"/>
                <w:szCs w:val="22"/>
                <w:lang w:val="en-GB"/>
              </w:rPr>
            </w:pPr>
          </w:p>
        </w:tc>
      </w:tr>
      <w:tr w:rsidR="00E86028" w:rsidRPr="00E04580" w14:paraId="3A79B063" w14:textId="77777777" w:rsidTr="00E04580">
        <w:tc>
          <w:tcPr>
            <w:tcW w:w="1555" w:type="dxa"/>
          </w:tcPr>
          <w:p w14:paraId="3E8894BC"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Signed</w:t>
            </w:r>
          </w:p>
        </w:tc>
        <w:tc>
          <w:tcPr>
            <w:tcW w:w="8901" w:type="dxa"/>
          </w:tcPr>
          <w:p w14:paraId="18BEC20C" w14:textId="77777777" w:rsidR="00E86028" w:rsidRPr="00E04580" w:rsidRDefault="00E86028" w:rsidP="00E86028">
            <w:pPr>
              <w:rPr>
                <w:rFonts w:ascii="Arial" w:eastAsiaTheme="minorHAnsi" w:hAnsi="Arial" w:cs="Arial"/>
                <w:sz w:val="24"/>
                <w:szCs w:val="22"/>
                <w:lang w:val="en-GB"/>
              </w:rPr>
            </w:pPr>
          </w:p>
          <w:p w14:paraId="6927005A" w14:textId="77777777" w:rsidR="00E86028" w:rsidRPr="00E04580" w:rsidRDefault="00E86028" w:rsidP="00E86028">
            <w:pPr>
              <w:rPr>
                <w:rFonts w:ascii="Arial" w:eastAsiaTheme="minorHAnsi" w:hAnsi="Arial" w:cs="Arial"/>
                <w:sz w:val="24"/>
                <w:szCs w:val="22"/>
                <w:lang w:val="en-GB"/>
              </w:rPr>
            </w:pPr>
          </w:p>
          <w:p w14:paraId="18456D2A" w14:textId="77777777" w:rsidR="00E86028" w:rsidRPr="00E04580" w:rsidRDefault="00E86028" w:rsidP="00E86028">
            <w:pPr>
              <w:rPr>
                <w:rFonts w:ascii="Arial" w:eastAsiaTheme="minorHAnsi" w:hAnsi="Arial" w:cs="Arial"/>
                <w:sz w:val="24"/>
                <w:szCs w:val="22"/>
                <w:lang w:val="en-GB"/>
              </w:rPr>
            </w:pPr>
          </w:p>
        </w:tc>
      </w:tr>
      <w:tr w:rsidR="00E86028" w:rsidRPr="00E04580" w14:paraId="43DA9B95" w14:textId="77777777" w:rsidTr="00E04580">
        <w:tc>
          <w:tcPr>
            <w:tcW w:w="1555" w:type="dxa"/>
          </w:tcPr>
          <w:p w14:paraId="69708E6B"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Date</w:t>
            </w:r>
          </w:p>
        </w:tc>
        <w:tc>
          <w:tcPr>
            <w:tcW w:w="8901" w:type="dxa"/>
          </w:tcPr>
          <w:p w14:paraId="1E149184" w14:textId="77777777" w:rsidR="00E86028" w:rsidRPr="00E04580" w:rsidRDefault="00E86028" w:rsidP="00E86028">
            <w:pPr>
              <w:rPr>
                <w:rFonts w:ascii="Arial" w:eastAsiaTheme="minorHAnsi" w:hAnsi="Arial" w:cs="Arial"/>
                <w:sz w:val="24"/>
                <w:szCs w:val="22"/>
                <w:lang w:val="en-GB"/>
              </w:rPr>
            </w:pPr>
          </w:p>
          <w:p w14:paraId="161F24FC" w14:textId="77777777" w:rsidR="00E86028" w:rsidRPr="00E04580" w:rsidRDefault="00E86028" w:rsidP="00E86028">
            <w:pPr>
              <w:rPr>
                <w:rFonts w:ascii="Arial" w:eastAsiaTheme="minorHAnsi" w:hAnsi="Arial" w:cs="Arial"/>
                <w:sz w:val="24"/>
                <w:szCs w:val="22"/>
                <w:lang w:val="en-GB"/>
              </w:rPr>
            </w:pPr>
          </w:p>
        </w:tc>
      </w:tr>
    </w:tbl>
    <w:p w14:paraId="348F7A46" w14:textId="77777777" w:rsidR="00E86028" w:rsidRDefault="00E86028" w:rsidP="00F36D8E">
      <w:pPr>
        <w:spacing w:after="200"/>
        <w:rPr>
          <w:rFonts w:ascii="Arial" w:eastAsiaTheme="minorHAnsi" w:hAnsi="Arial" w:cs="Arial"/>
          <w:b/>
          <w:sz w:val="28"/>
          <w:szCs w:val="22"/>
          <w:u w:val="single"/>
          <w:lang w:val="en-GB"/>
        </w:rPr>
      </w:pPr>
    </w:p>
    <w:sectPr w:rsidR="00E86028" w:rsidSect="00E6460D">
      <w:headerReference w:type="default" r:id="rId10"/>
      <w:footerReference w:type="default" r:id="rId11"/>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09D19" w14:textId="77777777" w:rsidR="004E55C3" w:rsidRDefault="004E55C3" w:rsidP="009F54B3">
      <w:r>
        <w:separator/>
      </w:r>
    </w:p>
  </w:endnote>
  <w:endnote w:type="continuationSeparator" w:id="0">
    <w:p w14:paraId="54350476" w14:textId="77777777" w:rsidR="004E55C3" w:rsidRDefault="004E55C3" w:rsidP="009F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7F9F" w14:textId="77777777" w:rsidR="00723EEE" w:rsidRPr="0067486A" w:rsidRDefault="00723EEE" w:rsidP="00C73715">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C5DD" w14:textId="77777777" w:rsidR="004E55C3" w:rsidRDefault="004E55C3" w:rsidP="009F54B3">
      <w:r>
        <w:separator/>
      </w:r>
    </w:p>
  </w:footnote>
  <w:footnote w:type="continuationSeparator" w:id="0">
    <w:p w14:paraId="0CA415A0" w14:textId="77777777" w:rsidR="004E55C3" w:rsidRDefault="004E55C3" w:rsidP="009F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4193" w14:textId="77777777" w:rsidR="00723EEE" w:rsidRPr="0067486A" w:rsidRDefault="00723EEE" w:rsidP="00C73715">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24pt;visibility:visible;mso-wrap-style:square" o:bullet="t">
        <v:imagedata r:id="rId1" o:title=""/>
      </v:shape>
    </w:pict>
  </w:numPicBullet>
  <w:abstractNum w:abstractNumId="0" w15:restartNumberingAfterBreak="0">
    <w:nsid w:val="00E75F5D"/>
    <w:multiLevelType w:val="hybridMultilevel"/>
    <w:tmpl w:val="623E6E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D7BBF"/>
    <w:multiLevelType w:val="hybridMultilevel"/>
    <w:tmpl w:val="64DA812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59EF"/>
    <w:multiLevelType w:val="hybridMultilevel"/>
    <w:tmpl w:val="C82005D0"/>
    <w:lvl w:ilvl="0" w:tplc="04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3" w15:restartNumberingAfterBreak="0">
    <w:nsid w:val="10CB79A8"/>
    <w:multiLevelType w:val="hybridMultilevel"/>
    <w:tmpl w:val="EDB85D28"/>
    <w:lvl w:ilvl="0" w:tplc="986AA09E">
      <w:start w:val="1"/>
      <w:numFmt w:val="bullet"/>
      <w:lvlText w:val=""/>
      <w:lvlPicBulletId w:val="0"/>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311246A"/>
    <w:multiLevelType w:val="hybridMultilevel"/>
    <w:tmpl w:val="473C56E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A7B11"/>
    <w:multiLevelType w:val="hybridMultilevel"/>
    <w:tmpl w:val="F10E39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375283"/>
    <w:multiLevelType w:val="hybridMultilevel"/>
    <w:tmpl w:val="448AB1A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E0E99"/>
    <w:multiLevelType w:val="hybridMultilevel"/>
    <w:tmpl w:val="88385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A41E5D"/>
    <w:multiLevelType w:val="hybridMultilevel"/>
    <w:tmpl w:val="2B78F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26A0F"/>
    <w:multiLevelType w:val="hybridMultilevel"/>
    <w:tmpl w:val="047A2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A15C7D"/>
    <w:multiLevelType w:val="hybridMultilevel"/>
    <w:tmpl w:val="C1C89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C87867"/>
    <w:multiLevelType w:val="hybridMultilevel"/>
    <w:tmpl w:val="CE6CAD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E6904"/>
    <w:multiLevelType w:val="hybridMultilevel"/>
    <w:tmpl w:val="038EBFA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982259E"/>
    <w:multiLevelType w:val="hybridMultilevel"/>
    <w:tmpl w:val="A8CC2D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B12854"/>
    <w:multiLevelType w:val="hybridMultilevel"/>
    <w:tmpl w:val="D4B243A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73FDA"/>
    <w:multiLevelType w:val="hybridMultilevel"/>
    <w:tmpl w:val="C8645718"/>
    <w:lvl w:ilvl="0" w:tplc="CD7457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1C377D"/>
    <w:multiLevelType w:val="hybridMultilevel"/>
    <w:tmpl w:val="0A7693C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1580A"/>
    <w:multiLevelType w:val="hybridMultilevel"/>
    <w:tmpl w:val="96CC9A26"/>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93F41"/>
    <w:multiLevelType w:val="hybridMultilevel"/>
    <w:tmpl w:val="E63414B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D0A73"/>
    <w:multiLevelType w:val="hybridMultilevel"/>
    <w:tmpl w:val="2D88FF1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B7A12"/>
    <w:multiLevelType w:val="hybridMultilevel"/>
    <w:tmpl w:val="CD26CF4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65A61"/>
    <w:multiLevelType w:val="hybridMultilevel"/>
    <w:tmpl w:val="FD2654BA"/>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01D6881"/>
    <w:multiLevelType w:val="hybridMultilevel"/>
    <w:tmpl w:val="5CDE1386"/>
    <w:lvl w:ilvl="0" w:tplc="0809000F">
      <w:start w:val="1"/>
      <w:numFmt w:val="decimal"/>
      <w:lvlText w:val="%1."/>
      <w:lvlJc w:val="left"/>
      <w:pPr>
        <w:tabs>
          <w:tab w:val="num" w:pos="720"/>
        </w:tabs>
        <w:ind w:left="720" w:hanging="360"/>
      </w:pPr>
      <w:rPr>
        <w:rFonts w:hint="default"/>
      </w:rPr>
    </w:lvl>
    <w:lvl w:ilvl="1" w:tplc="D744C788">
      <w:start w:val="176"/>
      <w:numFmt w:val="bullet"/>
      <w:lvlText w:val="•"/>
      <w:lvlJc w:val="left"/>
      <w:pPr>
        <w:tabs>
          <w:tab w:val="num" w:pos="1440"/>
        </w:tabs>
        <w:ind w:left="1440" w:hanging="360"/>
      </w:pPr>
      <w:rPr>
        <w:rFonts w:ascii="Tahoma" w:hAnsi="Tahoma" w:hint="default"/>
      </w:rPr>
    </w:lvl>
    <w:lvl w:ilvl="2" w:tplc="0809000F">
      <w:start w:val="1"/>
      <w:numFmt w:val="decimal"/>
      <w:lvlText w:val="%3."/>
      <w:lvlJc w:val="left"/>
      <w:pPr>
        <w:tabs>
          <w:tab w:val="num" w:pos="2160"/>
        </w:tabs>
        <w:ind w:left="2160" w:hanging="360"/>
      </w:pPr>
      <w:rPr>
        <w:rFonts w:hint="default"/>
      </w:rPr>
    </w:lvl>
    <w:lvl w:ilvl="3" w:tplc="D848D690" w:tentative="1">
      <w:start w:val="1"/>
      <w:numFmt w:val="bullet"/>
      <w:lvlText w:val="•"/>
      <w:lvlJc w:val="left"/>
      <w:pPr>
        <w:tabs>
          <w:tab w:val="num" w:pos="2880"/>
        </w:tabs>
        <w:ind w:left="2880" w:hanging="360"/>
      </w:pPr>
      <w:rPr>
        <w:rFonts w:ascii="Tahoma" w:hAnsi="Tahoma" w:hint="default"/>
      </w:rPr>
    </w:lvl>
    <w:lvl w:ilvl="4" w:tplc="D4DEE0D2" w:tentative="1">
      <w:start w:val="1"/>
      <w:numFmt w:val="bullet"/>
      <w:lvlText w:val="•"/>
      <w:lvlJc w:val="left"/>
      <w:pPr>
        <w:tabs>
          <w:tab w:val="num" w:pos="3600"/>
        </w:tabs>
        <w:ind w:left="3600" w:hanging="360"/>
      </w:pPr>
      <w:rPr>
        <w:rFonts w:ascii="Tahoma" w:hAnsi="Tahoma" w:hint="default"/>
      </w:rPr>
    </w:lvl>
    <w:lvl w:ilvl="5" w:tplc="99C25522" w:tentative="1">
      <w:start w:val="1"/>
      <w:numFmt w:val="bullet"/>
      <w:lvlText w:val="•"/>
      <w:lvlJc w:val="left"/>
      <w:pPr>
        <w:tabs>
          <w:tab w:val="num" w:pos="4320"/>
        </w:tabs>
        <w:ind w:left="4320" w:hanging="360"/>
      </w:pPr>
      <w:rPr>
        <w:rFonts w:ascii="Tahoma" w:hAnsi="Tahoma" w:hint="default"/>
      </w:rPr>
    </w:lvl>
    <w:lvl w:ilvl="6" w:tplc="7D966262" w:tentative="1">
      <w:start w:val="1"/>
      <w:numFmt w:val="bullet"/>
      <w:lvlText w:val="•"/>
      <w:lvlJc w:val="left"/>
      <w:pPr>
        <w:tabs>
          <w:tab w:val="num" w:pos="5040"/>
        </w:tabs>
        <w:ind w:left="5040" w:hanging="360"/>
      </w:pPr>
      <w:rPr>
        <w:rFonts w:ascii="Tahoma" w:hAnsi="Tahoma" w:hint="default"/>
      </w:rPr>
    </w:lvl>
    <w:lvl w:ilvl="7" w:tplc="C65EBABA" w:tentative="1">
      <w:start w:val="1"/>
      <w:numFmt w:val="bullet"/>
      <w:lvlText w:val="•"/>
      <w:lvlJc w:val="left"/>
      <w:pPr>
        <w:tabs>
          <w:tab w:val="num" w:pos="5760"/>
        </w:tabs>
        <w:ind w:left="5760" w:hanging="360"/>
      </w:pPr>
      <w:rPr>
        <w:rFonts w:ascii="Tahoma" w:hAnsi="Tahoma" w:hint="default"/>
      </w:rPr>
    </w:lvl>
    <w:lvl w:ilvl="8" w:tplc="1872303C" w:tentative="1">
      <w:start w:val="1"/>
      <w:numFmt w:val="bullet"/>
      <w:lvlText w:val="•"/>
      <w:lvlJc w:val="left"/>
      <w:pPr>
        <w:tabs>
          <w:tab w:val="num" w:pos="6480"/>
        </w:tabs>
        <w:ind w:left="6480" w:hanging="360"/>
      </w:pPr>
      <w:rPr>
        <w:rFonts w:ascii="Tahoma" w:hAnsi="Tahoma" w:hint="default"/>
      </w:rPr>
    </w:lvl>
  </w:abstractNum>
  <w:abstractNum w:abstractNumId="23" w15:restartNumberingAfterBreak="0">
    <w:nsid w:val="4416418F"/>
    <w:multiLevelType w:val="hybridMultilevel"/>
    <w:tmpl w:val="815E6F6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81A55"/>
    <w:multiLevelType w:val="hybridMultilevel"/>
    <w:tmpl w:val="5608F29C"/>
    <w:lvl w:ilvl="0" w:tplc="639CB91E">
      <w:start w:val="1"/>
      <w:numFmt w:val="decimal"/>
      <w:lvlText w:val="%1."/>
      <w:lvlJc w:val="left"/>
      <w:pPr>
        <w:tabs>
          <w:tab w:val="num" w:pos="870"/>
        </w:tabs>
        <w:ind w:left="87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52259B"/>
    <w:multiLevelType w:val="hybridMultilevel"/>
    <w:tmpl w:val="A87880DA"/>
    <w:lvl w:ilvl="0" w:tplc="0409000F">
      <w:start w:val="1"/>
      <w:numFmt w:val="decimal"/>
      <w:lvlText w:val="%1."/>
      <w:lvlJc w:val="left"/>
      <w:pPr>
        <w:ind w:left="720" w:hanging="360"/>
      </w:pPr>
      <w:rPr>
        <w:rFonts w:cs="Times New Roman"/>
      </w:rPr>
    </w:lvl>
    <w:lvl w:ilvl="1" w:tplc="B630FF58">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8DB2DC9"/>
    <w:multiLevelType w:val="hybridMultilevel"/>
    <w:tmpl w:val="47B2E2F0"/>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A1A6D"/>
    <w:multiLevelType w:val="multilevel"/>
    <w:tmpl w:val="F8B022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4C936BB7"/>
    <w:multiLevelType w:val="hybridMultilevel"/>
    <w:tmpl w:val="B4327C5E"/>
    <w:lvl w:ilvl="0" w:tplc="766A4DCE">
      <w:start w:val="1"/>
      <w:numFmt w:val="decimal"/>
      <w:lvlText w:val="%1."/>
      <w:lvlJc w:val="left"/>
      <w:pPr>
        <w:tabs>
          <w:tab w:val="num" w:pos="720"/>
        </w:tabs>
        <w:ind w:left="720" w:hanging="36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233729"/>
    <w:multiLevelType w:val="hybridMultilevel"/>
    <w:tmpl w:val="BCB634F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82BF2"/>
    <w:multiLevelType w:val="hybridMultilevel"/>
    <w:tmpl w:val="2334E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33FF5"/>
    <w:multiLevelType w:val="hybridMultilevel"/>
    <w:tmpl w:val="D0387B8E"/>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A4B81"/>
    <w:multiLevelType w:val="hybridMultilevel"/>
    <w:tmpl w:val="D5D4BB26"/>
    <w:lvl w:ilvl="0" w:tplc="43D2248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BC718D0"/>
    <w:multiLevelType w:val="hybridMultilevel"/>
    <w:tmpl w:val="3976B334"/>
    <w:lvl w:ilvl="0" w:tplc="5016CC7A">
      <w:start w:val="3"/>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BD3085D"/>
    <w:multiLevelType w:val="hybridMultilevel"/>
    <w:tmpl w:val="12B05DC2"/>
    <w:lvl w:ilvl="0" w:tplc="1DB883F4">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6D7E3D"/>
    <w:multiLevelType w:val="hybridMultilevel"/>
    <w:tmpl w:val="627A4C1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5957B4"/>
    <w:multiLevelType w:val="hybridMultilevel"/>
    <w:tmpl w:val="AFEEC42A"/>
    <w:lvl w:ilvl="0" w:tplc="248A0CCE">
      <w:start w:val="1"/>
      <w:numFmt w:val="bullet"/>
      <w:lvlText w:val=""/>
      <w:lvlJc w:val="left"/>
      <w:pPr>
        <w:tabs>
          <w:tab w:val="num" w:pos="720"/>
        </w:tabs>
        <w:ind w:left="720" w:hanging="360"/>
      </w:pPr>
      <w:rPr>
        <w:rFonts w:ascii="Wingdings" w:hAnsi="Wingdings" w:hint="default"/>
      </w:rPr>
    </w:lvl>
    <w:lvl w:ilvl="1" w:tplc="8E864C4E" w:tentative="1">
      <w:start w:val="1"/>
      <w:numFmt w:val="bullet"/>
      <w:lvlText w:val=""/>
      <w:lvlJc w:val="left"/>
      <w:pPr>
        <w:tabs>
          <w:tab w:val="num" w:pos="1440"/>
        </w:tabs>
        <w:ind w:left="1440" w:hanging="360"/>
      </w:pPr>
      <w:rPr>
        <w:rFonts w:ascii="Wingdings" w:hAnsi="Wingdings" w:hint="default"/>
      </w:rPr>
    </w:lvl>
    <w:lvl w:ilvl="2" w:tplc="A6DCAF6A" w:tentative="1">
      <w:start w:val="1"/>
      <w:numFmt w:val="bullet"/>
      <w:lvlText w:val=""/>
      <w:lvlJc w:val="left"/>
      <w:pPr>
        <w:tabs>
          <w:tab w:val="num" w:pos="2160"/>
        </w:tabs>
        <w:ind w:left="2160" w:hanging="360"/>
      </w:pPr>
      <w:rPr>
        <w:rFonts w:ascii="Wingdings" w:hAnsi="Wingdings" w:hint="default"/>
      </w:rPr>
    </w:lvl>
    <w:lvl w:ilvl="3" w:tplc="0ADCECA0" w:tentative="1">
      <w:start w:val="1"/>
      <w:numFmt w:val="bullet"/>
      <w:lvlText w:val=""/>
      <w:lvlJc w:val="left"/>
      <w:pPr>
        <w:tabs>
          <w:tab w:val="num" w:pos="2880"/>
        </w:tabs>
        <w:ind w:left="2880" w:hanging="360"/>
      </w:pPr>
      <w:rPr>
        <w:rFonts w:ascii="Wingdings" w:hAnsi="Wingdings" w:hint="default"/>
      </w:rPr>
    </w:lvl>
    <w:lvl w:ilvl="4" w:tplc="73341174" w:tentative="1">
      <w:start w:val="1"/>
      <w:numFmt w:val="bullet"/>
      <w:lvlText w:val=""/>
      <w:lvlJc w:val="left"/>
      <w:pPr>
        <w:tabs>
          <w:tab w:val="num" w:pos="3600"/>
        </w:tabs>
        <w:ind w:left="3600" w:hanging="360"/>
      </w:pPr>
      <w:rPr>
        <w:rFonts w:ascii="Wingdings" w:hAnsi="Wingdings" w:hint="default"/>
      </w:rPr>
    </w:lvl>
    <w:lvl w:ilvl="5" w:tplc="03B47A2E" w:tentative="1">
      <w:start w:val="1"/>
      <w:numFmt w:val="bullet"/>
      <w:lvlText w:val=""/>
      <w:lvlJc w:val="left"/>
      <w:pPr>
        <w:tabs>
          <w:tab w:val="num" w:pos="4320"/>
        </w:tabs>
        <w:ind w:left="4320" w:hanging="360"/>
      </w:pPr>
      <w:rPr>
        <w:rFonts w:ascii="Wingdings" w:hAnsi="Wingdings" w:hint="default"/>
      </w:rPr>
    </w:lvl>
    <w:lvl w:ilvl="6" w:tplc="A5C617CE" w:tentative="1">
      <w:start w:val="1"/>
      <w:numFmt w:val="bullet"/>
      <w:lvlText w:val=""/>
      <w:lvlJc w:val="left"/>
      <w:pPr>
        <w:tabs>
          <w:tab w:val="num" w:pos="5040"/>
        </w:tabs>
        <w:ind w:left="5040" w:hanging="360"/>
      </w:pPr>
      <w:rPr>
        <w:rFonts w:ascii="Wingdings" w:hAnsi="Wingdings" w:hint="default"/>
      </w:rPr>
    </w:lvl>
    <w:lvl w:ilvl="7" w:tplc="86DAF1EA" w:tentative="1">
      <w:start w:val="1"/>
      <w:numFmt w:val="bullet"/>
      <w:lvlText w:val=""/>
      <w:lvlJc w:val="left"/>
      <w:pPr>
        <w:tabs>
          <w:tab w:val="num" w:pos="5760"/>
        </w:tabs>
        <w:ind w:left="5760" w:hanging="360"/>
      </w:pPr>
      <w:rPr>
        <w:rFonts w:ascii="Wingdings" w:hAnsi="Wingdings" w:hint="default"/>
      </w:rPr>
    </w:lvl>
    <w:lvl w:ilvl="8" w:tplc="37D8DCB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5E626D"/>
    <w:multiLevelType w:val="hybridMultilevel"/>
    <w:tmpl w:val="6CBA8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C5319D"/>
    <w:multiLevelType w:val="hybridMultilevel"/>
    <w:tmpl w:val="126C0FD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303D6"/>
    <w:multiLevelType w:val="hybridMultilevel"/>
    <w:tmpl w:val="AA2033E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51B10"/>
    <w:multiLevelType w:val="hybridMultilevel"/>
    <w:tmpl w:val="E3C6A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41497E"/>
    <w:multiLevelType w:val="hybridMultilevel"/>
    <w:tmpl w:val="7734793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160C8"/>
    <w:multiLevelType w:val="hybridMultilevel"/>
    <w:tmpl w:val="5F281DEC"/>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42"/>
  </w:num>
  <w:num w:numId="4">
    <w:abstractNumId w:val="26"/>
  </w:num>
  <w:num w:numId="5">
    <w:abstractNumId w:val="31"/>
  </w:num>
  <w:num w:numId="6">
    <w:abstractNumId w:val="17"/>
  </w:num>
  <w:num w:numId="7">
    <w:abstractNumId w:val="38"/>
  </w:num>
  <w:num w:numId="8">
    <w:abstractNumId w:val="0"/>
  </w:num>
  <w:num w:numId="9">
    <w:abstractNumId w:val="16"/>
  </w:num>
  <w:num w:numId="10">
    <w:abstractNumId w:val="29"/>
  </w:num>
  <w:num w:numId="11">
    <w:abstractNumId w:val="19"/>
  </w:num>
  <w:num w:numId="12">
    <w:abstractNumId w:val="20"/>
  </w:num>
  <w:num w:numId="13">
    <w:abstractNumId w:val="11"/>
  </w:num>
  <w:num w:numId="14">
    <w:abstractNumId w:val="18"/>
  </w:num>
  <w:num w:numId="15">
    <w:abstractNumId w:val="32"/>
  </w:num>
  <w:num w:numId="16">
    <w:abstractNumId w:val="35"/>
  </w:num>
  <w:num w:numId="17">
    <w:abstractNumId w:val="41"/>
  </w:num>
  <w:num w:numId="18">
    <w:abstractNumId w:val="34"/>
  </w:num>
  <w:num w:numId="19">
    <w:abstractNumId w:val="6"/>
  </w:num>
  <w:num w:numId="20">
    <w:abstractNumId w:val="4"/>
  </w:num>
  <w:num w:numId="21">
    <w:abstractNumId w:val="2"/>
  </w:num>
  <w:num w:numId="22">
    <w:abstractNumId w:val="14"/>
  </w:num>
  <w:num w:numId="23">
    <w:abstractNumId w:val="39"/>
  </w:num>
  <w:num w:numId="24">
    <w:abstractNumId w:val="23"/>
  </w:num>
  <w:num w:numId="25">
    <w:abstractNumId w:val="1"/>
  </w:num>
  <w:num w:numId="26">
    <w:abstractNumId w:val="8"/>
  </w:num>
  <w:num w:numId="27">
    <w:abstractNumId w:val="36"/>
  </w:num>
  <w:num w:numId="28">
    <w:abstractNumId w:val="37"/>
  </w:num>
  <w:num w:numId="29">
    <w:abstractNumId w:val="7"/>
  </w:num>
  <w:num w:numId="30">
    <w:abstractNumId w:val="9"/>
  </w:num>
  <w:num w:numId="31">
    <w:abstractNumId w:val="33"/>
  </w:num>
  <w:num w:numId="32">
    <w:abstractNumId w:val="24"/>
  </w:num>
  <w:num w:numId="33">
    <w:abstractNumId w:val="28"/>
  </w:num>
  <w:num w:numId="34">
    <w:abstractNumId w:val="30"/>
  </w:num>
  <w:num w:numId="35">
    <w:abstractNumId w:val="22"/>
  </w:num>
  <w:num w:numId="36">
    <w:abstractNumId w:val="12"/>
  </w:num>
  <w:num w:numId="37">
    <w:abstractNumId w:val="40"/>
  </w:num>
  <w:num w:numId="38">
    <w:abstractNumId w:val="5"/>
  </w:num>
  <w:num w:numId="39">
    <w:abstractNumId w:val="10"/>
  </w:num>
  <w:num w:numId="40">
    <w:abstractNumId w:val="21"/>
  </w:num>
  <w:num w:numId="41">
    <w:abstractNumId w:val="13"/>
  </w:num>
  <w:num w:numId="42">
    <w:abstractNumId w:val="1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FC"/>
    <w:rsid w:val="0000613E"/>
    <w:rsid w:val="000571FA"/>
    <w:rsid w:val="00066717"/>
    <w:rsid w:val="00070DB1"/>
    <w:rsid w:val="000D1550"/>
    <w:rsid w:val="00115C83"/>
    <w:rsid w:val="00171932"/>
    <w:rsid w:val="001B5179"/>
    <w:rsid w:val="001C2ED5"/>
    <w:rsid w:val="001D777D"/>
    <w:rsid w:val="002063FA"/>
    <w:rsid w:val="00225F18"/>
    <w:rsid w:val="00274B45"/>
    <w:rsid w:val="002771E8"/>
    <w:rsid w:val="00291C30"/>
    <w:rsid w:val="002B20F7"/>
    <w:rsid w:val="002D27BF"/>
    <w:rsid w:val="003064C0"/>
    <w:rsid w:val="00324E30"/>
    <w:rsid w:val="003268E7"/>
    <w:rsid w:val="00346F4C"/>
    <w:rsid w:val="00396885"/>
    <w:rsid w:val="00401FEF"/>
    <w:rsid w:val="00433D4F"/>
    <w:rsid w:val="00454937"/>
    <w:rsid w:val="00465422"/>
    <w:rsid w:val="0047644E"/>
    <w:rsid w:val="00496219"/>
    <w:rsid w:val="004E55C3"/>
    <w:rsid w:val="004F4665"/>
    <w:rsid w:val="00526BD8"/>
    <w:rsid w:val="005362C7"/>
    <w:rsid w:val="00550C09"/>
    <w:rsid w:val="00587968"/>
    <w:rsid w:val="005F35D1"/>
    <w:rsid w:val="00637B6D"/>
    <w:rsid w:val="00640C2F"/>
    <w:rsid w:val="00670724"/>
    <w:rsid w:val="006D2824"/>
    <w:rsid w:val="006D7348"/>
    <w:rsid w:val="00723EEE"/>
    <w:rsid w:val="00736583"/>
    <w:rsid w:val="00746B63"/>
    <w:rsid w:val="00747BCD"/>
    <w:rsid w:val="00766129"/>
    <w:rsid w:val="007839DF"/>
    <w:rsid w:val="00802985"/>
    <w:rsid w:val="00894607"/>
    <w:rsid w:val="008C3132"/>
    <w:rsid w:val="008D10D1"/>
    <w:rsid w:val="008F329A"/>
    <w:rsid w:val="009176FC"/>
    <w:rsid w:val="0093121C"/>
    <w:rsid w:val="00933B81"/>
    <w:rsid w:val="00943B60"/>
    <w:rsid w:val="00944853"/>
    <w:rsid w:val="00950C86"/>
    <w:rsid w:val="00960552"/>
    <w:rsid w:val="00963ED7"/>
    <w:rsid w:val="0098265F"/>
    <w:rsid w:val="009B44E1"/>
    <w:rsid w:val="009C6A8F"/>
    <w:rsid w:val="009C7A38"/>
    <w:rsid w:val="009E2141"/>
    <w:rsid w:val="009F54B3"/>
    <w:rsid w:val="00A06B79"/>
    <w:rsid w:val="00A23614"/>
    <w:rsid w:val="00A249EC"/>
    <w:rsid w:val="00A42CC5"/>
    <w:rsid w:val="00A8355E"/>
    <w:rsid w:val="00B0488A"/>
    <w:rsid w:val="00B32974"/>
    <w:rsid w:val="00B36223"/>
    <w:rsid w:val="00B42740"/>
    <w:rsid w:val="00B51BF6"/>
    <w:rsid w:val="00B525AC"/>
    <w:rsid w:val="00BB4409"/>
    <w:rsid w:val="00BB643A"/>
    <w:rsid w:val="00BD5AE7"/>
    <w:rsid w:val="00BE170C"/>
    <w:rsid w:val="00C1137E"/>
    <w:rsid w:val="00C203CE"/>
    <w:rsid w:val="00C509B6"/>
    <w:rsid w:val="00C73715"/>
    <w:rsid w:val="00CA5F35"/>
    <w:rsid w:val="00D062E3"/>
    <w:rsid w:val="00D17CF6"/>
    <w:rsid w:val="00D614F6"/>
    <w:rsid w:val="00D82AD0"/>
    <w:rsid w:val="00DD24A2"/>
    <w:rsid w:val="00DF4C14"/>
    <w:rsid w:val="00E031D3"/>
    <w:rsid w:val="00E04580"/>
    <w:rsid w:val="00E1156B"/>
    <w:rsid w:val="00E24A03"/>
    <w:rsid w:val="00E30166"/>
    <w:rsid w:val="00E52853"/>
    <w:rsid w:val="00E62382"/>
    <w:rsid w:val="00E6460D"/>
    <w:rsid w:val="00E86028"/>
    <w:rsid w:val="00E87405"/>
    <w:rsid w:val="00EA76E2"/>
    <w:rsid w:val="00EB312B"/>
    <w:rsid w:val="00ED00EF"/>
    <w:rsid w:val="00F11BD5"/>
    <w:rsid w:val="00F20392"/>
    <w:rsid w:val="00F20ED9"/>
    <w:rsid w:val="00F36D8E"/>
    <w:rsid w:val="00F40D16"/>
    <w:rsid w:val="00F42A43"/>
    <w:rsid w:val="00F708E3"/>
    <w:rsid w:val="00F71776"/>
    <w:rsid w:val="00F76D75"/>
    <w:rsid w:val="00F8339C"/>
    <w:rsid w:val="00F91D45"/>
    <w:rsid w:val="00FB4723"/>
    <w:rsid w:val="00FC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80727"/>
  <w15:docId w15:val="{D792DDEC-B74B-4255-BEAB-83795706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4B3"/>
    <w:pPr>
      <w:spacing w:after="0"/>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176F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176F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176F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176FC"/>
    <w:pPr>
      <w:keepNext/>
      <w:numPr>
        <w:ilvl w:val="3"/>
        <w:numId w:val="1"/>
      </w:numPr>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176FC"/>
    <w:pPr>
      <w:numPr>
        <w:ilvl w:val="4"/>
        <w:numId w:val="1"/>
      </w:numPr>
      <w:spacing w:before="240" w:after="60"/>
      <w:outlineLvl w:val="4"/>
    </w:pPr>
    <w:rPr>
      <w:rFonts w:eastAsiaTheme="minorEastAsia"/>
      <w:b/>
      <w:bCs/>
      <w:i/>
      <w:iCs/>
      <w:sz w:val="26"/>
      <w:szCs w:val="26"/>
    </w:rPr>
  </w:style>
  <w:style w:type="paragraph" w:styleId="Heading6">
    <w:name w:val="heading 6"/>
    <w:basedOn w:val="Normal"/>
    <w:next w:val="Normal"/>
    <w:link w:val="Heading6Char"/>
    <w:qFormat/>
    <w:rsid w:val="009176FC"/>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9176FC"/>
    <w:pPr>
      <w:numPr>
        <w:ilvl w:val="6"/>
        <w:numId w:val="1"/>
      </w:numPr>
      <w:spacing w:before="240" w:after="6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176FC"/>
    <w:pPr>
      <w:numPr>
        <w:ilvl w:val="7"/>
        <w:numId w:val="1"/>
      </w:num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176FC"/>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F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176F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176F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176FC"/>
    <w:rPr>
      <w:rFonts w:eastAsiaTheme="minorEastAsia"/>
      <w:b/>
      <w:bCs/>
      <w:sz w:val="28"/>
      <w:szCs w:val="28"/>
      <w:lang w:val="en-US"/>
    </w:rPr>
  </w:style>
  <w:style w:type="character" w:customStyle="1" w:styleId="Heading5Char">
    <w:name w:val="Heading 5 Char"/>
    <w:basedOn w:val="DefaultParagraphFont"/>
    <w:link w:val="Heading5"/>
    <w:uiPriority w:val="9"/>
    <w:semiHidden/>
    <w:rsid w:val="009176FC"/>
    <w:rPr>
      <w:rFonts w:eastAsiaTheme="minorEastAsia"/>
      <w:b/>
      <w:bCs/>
      <w:i/>
      <w:iCs/>
      <w:sz w:val="26"/>
      <w:szCs w:val="26"/>
      <w:lang w:val="en-US"/>
    </w:rPr>
  </w:style>
  <w:style w:type="character" w:customStyle="1" w:styleId="Heading6Char">
    <w:name w:val="Heading 6 Char"/>
    <w:basedOn w:val="DefaultParagraphFont"/>
    <w:link w:val="Heading6"/>
    <w:rsid w:val="009176F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176FC"/>
    <w:rPr>
      <w:rFonts w:eastAsiaTheme="minorEastAsia"/>
      <w:sz w:val="24"/>
      <w:szCs w:val="24"/>
      <w:lang w:val="en-US"/>
    </w:rPr>
  </w:style>
  <w:style w:type="character" w:customStyle="1" w:styleId="Heading8Char">
    <w:name w:val="Heading 8 Char"/>
    <w:basedOn w:val="DefaultParagraphFont"/>
    <w:link w:val="Heading8"/>
    <w:uiPriority w:val="9"/>
    <w:semiHidden/>
    <w:rsid w:val="009176FC"/>
    <w:rPr>
      <w:rFonts w:eastAsiaTheme="minorEastAsia"/>
      <w:i/>
      <w:iCs/>
      <w:sz w:val="24"/>
      <w:szCs w:val="24"/>
      <w:lang w:val="en-US"/>
    </w:rPr>
  </w:style>
  <w:style w:type="character" w:customStyle="1" w:styleId="Heading9Char">
    <w:name w:val="Heading 9 Char"/>
    <w:basedOn w:val="DefaultParagraphFont"/>
    <w:link w:val="Heading9"/>
    <w:uiPriority w:val="9"/>
    <w:semiHidden/>
    <w:rsid w:val="009176FC"/>
    <w:rPr>
      <w:rFonts w:asciiTheme="majorHAnsi" w:eastAsiaTheme="majorEastAsia" w:hAnsiTheme="majorHAnsi" w:cstheme="majorBidi"/>
      <w:lang w:val="en-US"/>
    </w:rPr>
  </w:style>
  <w:style w:type="paragraph" w:styleId="ListParagraph">
    <w:name w:val="List Paragraph"/>
    <w:basedOn w:val="Normal"/>
    <w:uiPriority w:val="34"/>
    <w:qFormat/>
    <w:rsid w:val="009176FC"/>
    <w:pPr>
      <w:ind w:left="720"/>
    </w:pPr>
    <w:rPr>
      <w:rFonts w:ascii="Tahoma" w:hAnsi="Tahoma"/>
      <w:szCs w:val="24"/>
      <w:lang w:eastAsia="en-GB"/>
    </w:rPr>
  </w:style>
  <w:style w:type="character" w:styleId="Emphasis">
    <w:name w:val="Emphasis"/>
    <w:basedOn w:val="DefaultParagraphFont"/>
    <w:uiPriority w:val="20"/>
    <w:qFormat/>
    <w:rsid w:val="009176FC"/>
    <w:rPr>
      <w:i/>
      <w:iCs/>
    </w:rPr>
  </w:style>
  <w:style w:type="paragraph" w:customStyle="1" w:styleId="legrhs1">
    <w:name w:val="legrhs1"/>
    <w:basedOn w:val="Normal"/>
    <w:rsid w:val="009176FC"/>
    <w:pPr>
      <w:shd w:val="clear" w:color="auto" w:fill="FFFFFF"/>
      <w:spacing w:after="120"/>
      <w:jc w:val="both"/>
    </w:pPr>
    <w:rPr>
      <w:rFonts w:ascii="Arial" w:hAnsi="Arial" w:cs="Arial"/>
      <w:color w:val="000000"/>
      <w:sz w:val="19"/>
      <w:szCs w:val="19"/>
      <w:lang w:eastAsia="en-GB"/>
    </w:rPr>
  </w:style>
  <w:style w:type="paragraph" w:customStyle="1" w:styleId="leglevel31">
    <w:name w:val="leglevel31"/>
    <w:basedOn w:val="Normal"/>
    <w:rsid w:val="009176FC"/>
    <w:pPr>
      <w:shd w:val="clear" w:color="auto" w:fill="FFFFFF"/>
      <w:spacing w:after="120"/>
      <w:jc w:val="both"/>
    </w:pPr>
    <w:rPr>
      <w:rFonts w:ascii="Arial" w:hAnsi="Arial" w:cs="Arial"/>
      <w:color w:val="000000"/>
      <w:sz w:val="19"/>
      <w:szCs w:val="19"/>
      <w:lang w:eastAsia="en-GB"/>
    </w:rPr>
  </w:style>
  <w:style w:type="character" w:customStyle="1" w:styleId="legcommentaryrefs2">
    <w:name w:val="legcommentaryrefs2"/>
    <w:basedOn w:val="DefaultParagraphFont"/>
    <w:rsid w:val="009176FC"/>
  </w:style>
  <w:style w:type="character" w:customStyle="1" w:styleId="legamended2">
    <w:name w:val="legamended2"/>
    <w:basedOn w:val="DefaultParagraphFont"/>
    <w:rsid w:val="009176FC"/>
    <w:rPr>
      <w:color w:val="0000FF"/>
      <w:shd w:val="clear" w:color="auto" w:fill="FFFFFF"/>
    </w:rPr>
  </w:style>
  <w:style w:type="character" w:styleId="Strong">
    <w:name w:val="Strong"/>
    <w:basedOn w:val="DefaultParagraphFont"/>
    <w:uiPriority w:val="22"/>
    <w:qFormat/>
    <w:rsid w:val="009176FC"/>
    <w:rPr>
      <w:b/>
      <w:bCs/>
    </w:rPr>
  </w:style>
  <w:style w:type="paragraph" w:styleId="NormalWeb">
    <w:name w:val="Normal (Web)"/>
    <w:basedOn w:val="Normal"/>
    <w:uiPriority w:val="99"/>
    <w:unhideWhenUsed/>
    <w:rsid w:val="009176FC"/>
    <w:pPr>
      <w:spacing w:after="150"/>
    </w:pPr>
    <w:rPr>
      <w:sz w:val="24"/>
      <w:szCs w:val="24"/>
      <w:lang w:eastAsia="en-GB"/>
    </w:rPr>
  </w:style>
  <w:style w:type="paragraph" w:styleId="Header">
    <w:name w:val="header"/>
    <w:basedOn w:val="Normal"/>
    <w:link w:val="HeaderChar"/>
    <w:rsid w:val="009176FC"/>
    <w:pPr>
      <w:tabs>
        <w:tab w:val="center" w:pos="4153"/>
        <w:tab w:val="right" w:pos="8306"/>
      </w:tabs>
      <w:spacing w:line="240" w:lineRule="atLeast"/>
    </w:pPr>
    <w:rPr>
      <w:rFonts w:ascii="Arial" w:hAnsi="Arial" w:cs="Arial"/>
      <w:sz w:val="24"/>
    </w:rPr>
  </w:style>
  <w:style w:type="character" w:customStyle="1" w:styleId="HeaderChar">
    <w:name w:val="Header Char"/>
    <w:basedOn w:val="DefaultParagraphFont"/>
    <w:link w:val="Header"/>
    <w:rsid w:val="009176FC"/>
    <w:rPr>
      <w:rFonts w:ascii="Arial" w:eastAsia="Times New Roman" w:hAnsi="Arial" w:cs="Arial"/>
      <w:sz w:val="24"/>
      <w:szCs w:val="20"/>
    </w:rPr>
  </w:style>
  <w:style w:type="paragraph" w:styleId="Footer">
    <w:name w:val="footer"/>
    <w:basedOn w:val="Normal"/>
    <w:link w:val="FooterChar"/>
    <w:uiPriority w:val="99"/>
    <w:rsid w:val="009176FC"/>
    <w:pPr>
      <w:tabs>
        <w:tab w:val="center" w:pos="4153"/>
        <w:tab w:val="right" w:pos="8306"/>
      </w:tabs>
      <w:spacing w:line="240" w:lineRule="atLeast"/>
    </w:pPr>
    <w:rPr>
      <w:rFonts w:ascii="Arial" w:hAnsi="Arial" w:cs="Arial"/>
      <w:sz w:val="24"/>
    </w:rPr>
  </w:style>
  <w:style w:type="character" w:customStyle="1" w:styleId="FooterChar">
    <w:name w:val="Footer Char"/>
    <w:basedOn w:val="DefaultParagraphFont"/>
    <w:link w:val="Footer"/>
    <w:uiPriority w:val="99"/>
    <w:rsid w:val="009176FC"/>
    <w:rPr>
      <w:rFonts w:ascii="Arial" w:eastAsia="Times New Roman" w:hAnsi="Arial" w:cs="Arial"/>
      <w:sz w:val="24"/>
      <w:szCs w:val="20"/>
    </w:rPr>
  </w:style>
  <w:style w:type="table" w:styleId="TableGrid">
    <w:name w:val="Table Grid"/>
    <w:basedOn w:val="TableNormal"/>
    <w:uiPriority w:val="59"/>
    <w:rsid w:val="009176FC"/>
    <w:pPr>
      <w:spacing w:after="0"/>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176FC"/>
    <w:rPr>
      <w:rFonts w:ascii="Tahoma" w:hAnsi="Tahoma" w:cs="Tahoma"/>
      <w:sz w:val="16"/>
      <w:szCs w:val="16"/>
    </w:rPr>
  </w:style>
  <w:style w:type="character" w:customStyle="1" w:styleId="BalloonTextChar">
    <w:name w:val="Balloon Text Char"/>
    <w:basedOn w:val="DefaultParagraphFont"/>
    <w:link w:val="BalloonText"/>
    <w:uiPriority w:val="99"/>
    <w:semiHidden/>
    <w:rsid w:val="009176FC"/>
    <w:rPr>
      <w:rFonts w:ascii="Tahoma" w:hAnsi="Tahoma" w:cs="Tahoma"/>
      <w:sz w:val="16"/>
      <w:szCs w:val="16"/>
    </w:rPr>
  </w:style>
  <w:style w:type="numbering" w:customStyle="1" w:styleId="NoList1">
    <w:name w:val="No List1"/>
    <w:next w:val="NoList"/>
    <w:uiPriority w:val="99"/>
    <w:semiHidden/>
    <w:unhideWhenUsed/>
    <w:rsid w:val="006D7348"/>
  </w:style>
  <w:style w:type="table" w:customStyle="1" w:styleId="TableGrid1">
    <w:name w:val="Table Grid1"/>
    <w:basedOn w:val="TableNormal"/>
    <w:next w:val="TableGrid"/>
    <w:uiPriority w:val="59"/>
    <w:rsid w:val="006D73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25F18"/>
    <w:pPr>
      <w:spacing w:after="0"/>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60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44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olunteerscotland.net/for-organisations/disclosure-services/resour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BF0D-B2A1-41E6-9CC3-31FD6B04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Lynn McEwan</cp:lastModifiedBy>
  <cp:revision>4</cp:revision>
  <cp:lastPrinted>2018-07-03T11:34:00Z</cp:lastPrinted>
  <dcterms:created xsi:type="dcterms:W3CDTF">2025-04-07T15:18:00Z</dcterms:created>
  <dcterms:modified xsi:type="dcterms:W3CDTF">2026-05-29T10:58:00Z</dcterms:modified>
</cp:coreProperties>
</file>